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DDCA" w14:textId="77777777" w:rsidR="009B7504" w:rsidRPr="00995346" w:rsidRDefault="009B7504" w:rsidP="009B7504">
      <w:pPr>
        <w:tabs>
          <w:tab w:val="num" w:pos="720"/>
        </w:tabs>
        <w:rPr>
          <w:b/>
          <w:sz w:val="28"/>
          <w:szCs w:val="28"/>
        </w:rPr>
      </w:pPr>
      <w:r w:rsidRPr="00995346">
        <w:rPr>
          <w:rFonts w:ascii="Trebuchet MS"/>
          <w:b/>
          <w:sz w:val="28"/>
          <w:szCs w:val="28"/>
        </w:rPr>
        <w:t>Using the PFA Cupboard</w:t>
      </w:r>
    </w:p>
    <w:p w14:paraId="646E81D8" w14:textId="4CF234C3" w:rsidR="009B7504" w:rsidRDefault="009B7504" w:rsidP="00995346">
      <w:pPr>
        <w:pStyle w:val="ListParagraph"/>
        <w:ind w:left="0"/>
      </w:pPr>
      <w:r>
        <w:rPr>
          <w:rFonts w:ascii="Trebuchet MS"/>
        </w:rPr>
        <w:t xml:space="preserve">You can get the key from </w:t>
      </w:r>
      <w:proofErr w:type="spellStart"/>
      <w:r>
        <w:rPr>
          <w:rFonts w:ascii="Trebuchet MS"/>
        </w:rPr>
        <w:t>Mrs</w:t>
      </w:r>
      <w:proofErr w:type="spellEnd"/>
      <w:r>
        <w:rPr>
          <w:rFonts w:ascii="Trebuchet MS"/>
        </w:rPr>
        <w:t xml:space="preserve"> Jolliffe </w:t>
      </w:r>
      <w:r w:rsidR="00803AC0">
        <w:rPr>
          <w:rFonts w:ascii="Trebuchet MS"/>
        </w:rPr>
        <w:t>in</w:t>
      </w:r>
      <w:r>
        <w:rPr>
          <w:rFonts w:ascii="Trebuchet MS"/>
        </w:rPr>
        <w:t xml:space="preserve"> reception. Please return it immediately after using it. When using the PFA Cupboard, please take the time to keep it clean and tidy for others.</w:t>
      </w:r>
    </w:p>
    <w:p w14:paraId="7E783825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A map of box positions will be on the back of the door. Please get one from PFA Chairs if it has gone missing</w:t>
      </w:r>
    </w:p>
    <w:p w14:paraId="650EED3C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Return boxes to their original position</w:t>
      </w:r>
    </w:p>
    <w:p w14:paraId="08AFF223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Throw away or give away items that are not fit for purpose, and please tell the Chairs when you do, or note it on the log in the cupboard.</w:t>
      </w:r>
    </w:p>
    <w:p w14:paraId="60E8EC4C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Any new item purchased should be stored in a labelled box</w:t>
      </w:r>
    </w:p>
    <w:p w14:paraId="62BE19AA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If you add new or dispose of old items please update the store map</w:t>
      </w:r>
    </w:p>
    <w:p w14:paraId="31EB8AD7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Please do not store open food or perishable items</w:t>
      </w:r>
    </w:p>
    <w:p w14:paraId="343A2C27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</w:pPr>
      <w:r>
        <w:rPr>
          <w:rFonts w:ascii="Trebuchet MS"/>
        </w:rPr>
        <w:t>There are labelled boxes for long shelf-life consumables, please use them</w:t>
      </w:r>
    </w:p>
    <w:p w14:paraId="36BCAA09" w14:textId="77777777" w:rsidR="009B7504" w:rsidRDefault="009B7504" w:rsidP="00995346">
      <w:pPr>
        <w:pStyle w:val="ListParagraph"/>
        <w:numPr>
          <w:ilvl w:val="0"/>
          <w:numId w:val="10"/>
        </w:numPr>
        <w:ind w:left="426"/>
        <w:rPr>
          <w:i/>
          <w:iCs/>
        </w:rPr>
      </w:pPr>
      <w:r>
        <w:rPr>
          <w:rFonts w:ascii="Trebuchet MS"/>
        </w:rPr>
        <w:t>Please clean items before storing them</w:t>
      </w:r>
    </w:p>
    <w:p w14:paraId="7ED3FB40" w14:textId="77777777" w:rsidR="00A16004" w:rsidRDefault="00A16004"/>
    <w:sectPr w:rsidR="00A1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2A26"/>
    <w:multiLevelType w:val="multilevel"/>
    <w:tmpl w:val="6016C860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325A6733"/>
    <w:multiLevelType w:val="multilevel"/>
    <w:tmpl w:val="DB061566"/>
    <w:styleLink w:val="List21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45F175C0"/>
    <w:multiLevelType w:val="multilevel"/>
    <w:tmpl w:val="4ABC6114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4B750BDF"/>
    <w:multiLevelType w:val="multilevel"/>
    <w:tmpl w:val="56D46BBC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567B6820"/>
    <w:multiLevelType w:val="multilevel"/>
    <w:tmpl w:val="B5BA13C8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59567D2D"/>
    <w:multiLevelType w:val="hybridMultilevel"/>
    <w:tmpl w:val="FCE2EFF4"/>
    <w:lvl w:ilvl="0" w:tplc="3A762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3377"/>
    <w:multiLevelType w:val="multilevel"/>
    <w:tmpl w:val="59908398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618B595B"/>
    <w:multiLevelType w:val="multilevel"/>
    <w:tmpl w:val="5EDA3CBC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6F960BEC"/>
    <w:multiLevelType w:val="multilevel"/>
    <w:tmpl w:val="F73AF6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709B3CCB"/>
    <w:multiLevelType w:val="multilevel"/>
    <w:tmpl w:val="CBCA7FDC"/>
    <w:lvl w:ilvl="0">
      <w:start w:val="1"/>
      <w:numFmt w:val="bullet"/>
      <w:lvlText w:val="-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04"/>
    <w:rsid w:val="00735D42"/>
    <w:rsid w:val="007C5445"/>
    <w:rsid w:val="00803AC0"/>
    <w:rsid w:val="00995346"/>
    <w:rsid w:val="009B7504"/>
    <w:rsid w:val="00A16004"/>
    <w:rsid w:val="00C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796E5"/>
  <w15:docId w15:val="{721D1254-611C-4953-869C-6F956519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9B75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List21">
    <w:name w:val="List 21"/>
    <w:basedOn w:val="NoList"/>
    <w:rsid w:val="009B750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Hindley</dc:creator>
  <cp:lastModifiedBy>Laura Roe</cp:lastModifiedBy>
  <cp:revision>2</cp:revision>
  <dcterms:created xsi:type="dcterms:W3CDTF">2020-11-11T11:05:00Z</dcterms:created>
  <dcterms:modified xsi:type="dcterms:W3CDTF">2020-11-11T11:05:00Z</dcterms:modified>
</cp:coreProperties>
</file>