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77" w:rsidRPr="008F1BA9" w:rsidRDefault="008F1BA9">
      <w:pPr>
        <w:rPr>
          <w:b/>
          <w:u w:val="single"/>
        </w:rPr>
      </w:pPr>
      <w:bookmarkStart w:id="0" w:name="_GoBack"/>
      <w:bookmarkEnd w:id="0"/>
      <w:r w:rsidRPr="008F1BA9">
        <w:rPr>
          <w:b/>
          <w:u w:val="single"/>
        </w:rPr>
        <w:t>S</w:t>
      </w:r>
      <w:r w:rsidR="00B53795">
        <w:rPr>
          <w:b/>
          <w:u w:val="single"/>
        </w:rPr>
        <w:t>t Catherine’s Association</w:t>
      </w:r>
      <w:r w:rsidRPr="008F1BA9">
        <w:rPr>
          <w:b/>
          <w:u w:val="single"/>
        </w:rPr>
        <w:t xml:space="preserve"> Meeting – </w:t>
      </w:r>
      <w:r w:rsidR="00C51293">
        <w:rPr>
          <w:b/>
          <w:u w:val="single"/>
        </w:rPr>
        <w:t>9</w:t>
      </w:r>
      <w:r w:rsidR="00C51293" w:rsidRPr="00C51293">
        <w:rPr>
          <w:b/>
          <w:u w:val="single"/>
          <w:vertAlign w:val="superscript"/>
        </w:rPr>
        <w:t>th</w:t>
      </w:r>
      <w:r w:rsidR="00C51293">
        <w:rPr>
          <w:b/>
          <w:u w:val="single"/>
        </w:rPr>
        <w:t xml:space="preserve"> March</w:t>
      </w:r>
      <w:r w:rsidR="00F3149C">
        <w:rPr>
          <w:b/>
          <w:u w:val="single"/>
        </w:rPr>
        <w:t xml:space="preserve"> 2016</w:t>
      </w:r>
    </w:p>
    <w:p w:rsidR="00CA713F" w:rsidRPr="00D912ED" w:rsidRDefault="00CA713F">
      <w:pPr>
        <w:rPr>
          <w:b/>
          <w:u w:val="single"/>
        </w:rPr>
      </w:pPr>
    </w:p>
    <w:p w:rsidR="00CA713F" w:rsidRPr="00D912ED" w:rsidRDefault="00CA713F">
      <w:pPr>
        <w:rPr>
          <w:b/>
          <w:u w:val="single"/>
        </w:rPr>
      </w:pPr>
      <w:r w:rsidRPr="00D912ED">
        <w:rPr>
          <w:b/>
          <w:u w:val="single"/>
        </w:rPr>
        <w:t xml:space="preserve">Attendees </w:t>
      </w:r>
    </w:p>
    <w:p w:rsidR="00F3149C" w:rsidRDefault="008F1BA9">
      <w:r>
        <w:t xml:space="preserve">Rita; </w:t>
      </w:r>
      <w:r w:rsidR="00F3149C">
        <w:t xml:space="preserve">Vera, </w:t>
      </w:r>
      <w:r w:rsidR="00D912ED">
        <w:t>Catherine</w:t>
      </w:r>
      <w:r w:rsidR="00F3149C">
        <w:t xml:space="preserve">, </w:t>
      </w:r>
      <w:r w:rsidR="00C51293">
        <w:t>B,</w:t>
      </w:r>
      <w:r w:rsidR="00F3149C">
        <w:t xml:space="preserve"> Nicola,</w:t>
      </w:r>
    </w:p>
    <w:tbl>
      <w:tblPr>
        <w:tblStyle w:val="TableGrid"/>
        <w:tblW w:w="0" w:type="auto"/>
        <w:tblLook w:val="04A0"/>
      </w:tblPr>
      <w:tblGrid>
        <w:gridCol w:w="7621"/>
      </w:tblGrid>
      <w:tr w:rsidR="00550F0D" w:rsidRPr="00C51293" w:rsidTr="00C51293">
        <w:tc>
          <w:tcPr>
            <w:tcW w:w="7621" w:type="dxa"/>
          </w:tcPr>
          <w:p w:rsidR="00550F0D" w:rsidRPr="00C51293" w:rsidRDefault="00550F0D">
            <w:pPr>
              <w:rPr>
                <w:b/>
              </w:rPr>
            </w:pPr>
            <w:r w:rsidRPr="00C51293">
              <w:rPr>
                <w:b/>
              </w:rPr>
              <w:t>Agenda Item</w:t>
            </w:r>
          </w:p>
        </w:tc>
      </w:tr>
      <w:tr w:rsidR="00550F0D" w:rsidTr="00C51293">
        <w:tc>
          <w:tcPr>
            <w:tcW w:w="7621" w:type="dxa"/>
          </w:tcPr>
          <w:p w:rsidR="00550F0D" w:rsidRPr="004D3772" w:rsidRDefault="00550F0D">
            <w:pPr>
              <w:rPr>
                <w:b/>
              </w:rPr>
            </w:pPr>
            <w:r w:rsidRPr="004D3772">
              <w:rPr>
                <w:b/>
              </w:rPr>
              <w:t>Constitution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 xml:space="preserve">Miss Kane will review amended constitution. 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>It will be sent to her by COB 11/03/16.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 xml:space="preserve">Call Special General Meeting (13/04/16) in order for new constitution to be ratified. Need to give 21 </w:t>
            </w:r>
            <w:proofErr w:type="spellStart"/>
            <w:r>
              <w:t>days</w:t>
            </w:r>
            <w:proofErr w:type="spellEnd"/>
            <w:r>
              <w:t xml:space="preserve"> notice.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>Deadline for sending out notice 22/03/16. Send on Friday before 18/03/16.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 xml:space="preserve">Send email to </w:t>
            </w:r>
            <w:proofErr w:type="spellStart"/>
            <w:r>
              <w:t>Mrs</w:t>
            </w:r>
            <w:proofErr w:type="spellEnd"/>
            <w:r>
              <w:t xml:space="preserve"> Lee as soon as Miss Kane agrees the new constitution. Ask </w:t>
            </w:r>
            <w:proofErr w:type="spellStart"/>
            <w:r>
              <w:t>Mrs</w:t>
            </w:r>
            <w:proofErr w:type="spellEnd"/>
            <w:r>
              <w:t xml:space="preserve"> Lee to forward to </w:t>
            </w:r>
            <w:proofErr w:type="spellStart"/>
            <w:r>
              <w:t>governers</w:t>
            </w:r>
            <w:proofErr w:type="spellEnd"/>
            <w:r>
              <w:t xml:space="preserve"> and staff. </w:t>
            </w:r>
          </w:p>
          <w:p w:rsidR="00550F0D" w:rsidRPr="004D3772" w:rsidRDefault="00550F0D" w:rsidP="004D3772">
            <w:pPr>
              <w:ind w:left="360"/>
              <w:rPr>
                <w:b/>
              </w:rPr>
            </w:pPr>
            <w:r w:rsidRPr="004D3772">
              <w:rPr>
                <w:b/>
              </w:rPr>
              <w:t>Changes that have been made to the constitution: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>The power has been abridged to match the organizational structure. The position of ‘president’ has been removed.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>All reference to the association being a charity has been removed. There is no plan to apply for charitable status.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>The role of the executive committee has been clarified.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>Membership has been simplified.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>Meeting procedures have been reviewed.</w:t>
            </w:r>
          </w:p>
          <w:p w:rsidR="00550F0D" w:rsidRDefault="00550F0D" w:rsidP="00C51293">
            <w:pPr>
              <w:pStyle w:val="ListParagraph"/>
              <w:numPr>
                <w:ilvl w:val="0"/>
                <w:numId w:val="24"/>
              </w:numPr>
            </w:pPr>
            <w:r>
              <w:t xml:space="preserve">Reference to the Senior Leadership Meeting has been added. It will be decided whether these meetings will be </w:t>
            </w:r>
            <w:proofErr w:type="spellStart"/>
            <w:r>
              <w:t>minuted</w:t>
            </w:r>
            <w:proofErr w:type="spellEnd"/>
            <w:r>
              <w:t>.</w:t>
            </w:r>
          </w:p>
          <w:p w:rsidR="00550F0D" w:rsidRDefault="00550F0D" w:rsidP="0005602B">
            <w:pPr>
              <w:pStyle w:val="ListParagraph"/>
              <w:numPr>
                <w:ilvl w:val="0"/>
                <w:numId w:val="24"/>
              </w:numPr>
            </w:pPr>
            <w:r>
              <w:t>Imran has been asked to clarify how many people have to be present at the Special General Meeting in order for the constitution to be ratified.</w:t>
            </w:r>
          </w:p>
        </w:tc>
      </w:tr>
    </w:tbl>
    <w:p w:rsidR="008D0B1C" w:rsidRDefault="008D0B1C">
      <w:r>
        <w:br w:type="page"/>
      </w:r>
    </w:p>
    <w:tbl>
      <w:tblPr>
        <w:tblStyle w:val="TableGrid"/>
        <w:tblW w:w="0" w:type="auto"/>
        <w:tblLook w:val="04A0"/>
      </w:tblPr>
      <w:tblGrid>
        <w:gridCol w:w="7621"/>
      </w:tblGrid>
      <w:tr w:rsidR="00550F0D" w:rsidRPr="00C51293" w:rsidTr="006F58FE">
        <w:tc>
          <w:tcPr>
            <w:tcW w:w="7621" w:type="dxa"/>
          </w:tcPr>
          <w:p w:rsidR="00550F0D" w:rsidRPr="00C51293" w:rsidRDefault="00550F0D" w:rsidP="006F58FE">
            <w:pPr>
              <w:rPr>
                <w:b/>
              </w:rPr>
            </w:pPr>
            <w:r w:rsidRPr="00C51293">
              <w:rPr>
                <w:b/>
              </w:rPr>
              <w:lastRenderedPageBreak/>
              <w:t>Agenda Item</w:t>
            </w:r>
          </w:p>
        </w:tc>
      </w:tr>
      <w:tr w:rsidR="00550F0D" w:rsidTr="00C51293">
        <w:tc>
          <w:tcPr>
            <w:tcW w:w="7621" w:type="dxa"/>
          </w:tcPr>
          <w:p w:rsidR="00550F0D" w:rsidRDefault="00550F0D">
            <w:pPr>
              <w:rPr>
                <w:b/>
              </w:rPr>
            </w:pPr>
            <w:r w:rsidRPr="0005602B">
              <w:rPr>
                <w:b/>
              </w:rPr>
              <w:t>Minute Book</w:t>
            </w:r>
          </w:p>
          <w:p w:rsidR="00550F0D" w:rsidRPr="00151C4C" w:rsidRDefault="00550F0D" w:rsidP="0005602B">
            <w:pPr>
              <w:pStyle w:val="ListParagraph"/>
              <w:numPr>
                <w:ilvl w:val="0"/>
                <w:numId w:val="25"/>
              </w:numPr>
            </w:pPr>
            <w:r>
              <w:t xml:space="preserve">Secretary role to be reviewed by Catherine </w:t>
            </w:r>
            <w:r w:rsidRPr="00151C4C">
              <w:t>by 08/04/16</w:t>
            </w:r>
          </w:p>
          <w:p w:rsidR="00550F0D" w:rsidRDefault="00550F0D" w:rsidP="00C63450">
            <w:pPr>
              <w:pStyle w:val="ListParagraph"/>
              <w:numPr>
                <w:ilvl w:val="0"/>
                <w:numId w:val="25"/>
              </w:numPr>
            </w:pPr>
            <w:r>
              <w:t xml:space="preserve">Additional signatory required. Currently Rita &amp; Vera are signatories. 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35"/>
              </w:numPr>
            </w:pPr>
            <w:r>
              <w:t xml:space="preserve">It was agreed that Nicola (Vice Treasurer) will be the additional signatory. Vera to action this. 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35"/>
              </w:numPr>
            </w:pPr>
            <w:r>
              <w:t xml:space="preserve">In the future the committee at the AGM will decide who the signatories will be. </w:t>
            </w:r>
          </w:p>
          <w:p w:rsidR="00550F0D" w:rsidRPr="00151C4C" w:rsidRDefault="00550F0D" w:rsidP="00D36DE9">
            <w:pPr>
              <w:pStyle w:val="ListParagraph"/>
              <w:numPr>
                <w:ilvl w:val="0"/>
                <w:numId w:val="25"/>
              </w:numPr>
            </w:pPr>
            <w:r w:rsidRPr="00151C4C">
              <w:t>Communication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35"/>
              </w:numPr>
            </w:pPr>
            <w:r>
              <w:t>Currently very little correspondence comes into the PTA email account it is anticipated that this will increase.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35"/>
              </w:numPr>
            </w:pPr>
            <w:r>
              <w:t xml:space="preserve">A monthly </w:t>
            </w:r>
            <w:proofErr w:type="spellStart"/>
            <w:r>
              <w:t>rota</w:t>
            </w:r>
            <w:proofErr w:type="spellEnd"/>
            <w:r>
              <w:t xml:space="preserve"> for checking the email account will be initiated.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35"/>
              </w:numPr>
            </w:pPr>
            <w:r>
              <w:t xml:space="preserve">Rita to email password and </w:t>
            </w:r>
            <w:proofErr w:type="spellStart"/>
            <w:r>
              <w:t>rota</w:t>
            </w:r>
            <w:proofErr w:type="spellEnd"/>
            <w:r>
              <w:t>.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35"/>
              </w:numPr>
            </w:pPr>
            <w:r>
              <w:t>Rita to add email addresses to contacts on webpage.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35"/>
              </w:numPr>
            </w:pPr>
            <w:r>
              <w:t xml:space="preserve">The person on the </w:t>
            </w:r>
            <w:proofErr w:type="spellStart"/>
            <w:r>
              <w:t>rota</w:t>
            </w:r>
            <w:proofErr w:type="spellEnd"/>
            <w:r>
              <w:t xml:space="preserve"> to the check the </w:t>
            </w:r>
            <w:proofErr w:type="gramStart"/>
            <w:r>
              <w:t>emails needs</w:t>
            </w:r>
            <w:proofErr w:type="gramEnd"/>
            <w:r>
              <w:t xml:space="preserve"> to gauge how often this is required.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25"/>
              </w:numPr>
            </w:pPr>
            <w:r>
              <w:t>Committee class reps are to be added to the minute book. Regular event helpers are not to be added to the minute book.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25"/>
              </w:numPr>
            </w:pPr>
            <w:r>
              <w:t xml:space="preserve">Everyone named in the minute book is to sign a declaration to act in line with the specified roles and responsibilities. </w:t>
            </w:r>
          </w:p>
          <w:p w:rsidR="00550F0D" w:rsidRPr="0005602B" w:rsidRDefault="00550F0D" w:rsidP="00190180">
            <w:pPr>
              <w:pStyle w:val="ListParagraph"/>
              <w:numPr>
                <w:ilvl w:val="0"/>
                <w:numId w:val="25"/>
              </w:numPr>
            </w:pPr>
            <w:r>
              <w:t xml:space="preserve">The minute book is to be kept in the school possibly with </w:t>
            </w:r>
            <w:proofErr w:type="spellStart"/>
            <w:r>
              <w:t>Mrs</w:t>
            </w:r>
            <w:proofErr w:type="spellEnd"/>
            <w:r>
              <w:t xml:space="preserve"> Lee.</w:t>
            </w:r>
          </w:p>
        </w:tc>
      </w:tr>
      <w:tr w:rsidR="00550F0D" w:rsidTr="00C51293">
        <w:tc>
          <w:tcPr>
            <w:tcW w:w="7621" w:type="dxa"/>
          </w:tcPr>
          <w:p w:rsidR="00550F0D" w:rsidRPr="00C63450" w:rsidRDefault="00550F0D">
            <w:pPr>
              <w:rPr>
                <w:b/>
              </w:rPr>
            </w:pPr>
            <w:r w:rsidRPr="00C63450">
              <w:rPr>
                <w:b/>
              </w:rPr>
              <w:t>What Minutes will be added to the Website?</w:t>
            </w:r>
          </w:p>
          <w:p w:rsidR="00550F0D" w:rsidRDefault="00550F0D" w:rsidP="00C63450">
            <w:pPr>
              <w:pStyle w:val="ListParagraph"/>
              <w:numPr>
                <w:ilvl w:val="0"/>
                <w:numId w:val="27"/>
              </w:numPr>
            </w:pPr>
            <w:r>
              <w:t>AGM &amp; Special General Meeting minutes should be added.</w:t>
            </w:r>
          </w:p>
          <w:p w:rsidR="00550F0D" w:rsidRDefault="00550F0D" w:rsidP="00C63450">
            <w:pPr>
              <w:pStyle w:val="ListParagraph"/>
              <w:numPr>
                <w:ilvl w:val="0"/>
                <w:numId w:val="27"/>
              </w:numPr>
            </w:pPr>
            <w:r>
              <w:t>Senior Leadership minutes should not always be added.</w:t>
            </w:r>
          </w:p>
          <w:p w:rsidR="00550F0D" w:rsidRDefault="00550F0D" w:rsidP="00C63450">
            <w:pPr>
              <w:pStyle w:val="ListParagraph"/>
              <w:numPr>
                <w:ilvl w:val="0"/>
                <w:numId w:val="27"/>
              </w:numPr>
            </w:pPr>
            <w:r>
              <w:t>Adding minutes will ensure that everyone has the opportunity to find out what is happening.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7"/>
              </w:numPr>
            </w:pPr>
            <w:r>
              <w:t>Add a column to the side of the minutes ‘Webpage/ Not Webpage’</w:t>
            </w:r>
          </w:p>
        </w:tc>
      </w:tr>
    </w:tbl>
    <w:p w:rsidR="008D0B1C" w:rsidRDefault="008D0B1C">
      <w:r>
        <w:br w:type="page"/>
      </w:r>
    </w:p>
    <w:tbl>
      <w:tblPr>
        <w:tblStyle w:val="TableGrid"/>
        <w:tblW w:w="0" w:type="auto"/>
        <w:tblLook w:val="04A0"/>
      </w:tblPr>
      <w:tblGrid>
        <w:gridCol w:w="7621"/>
      </w:tblGrid>
      <w:tr w:rsidR="00550F0D" w:rsidRPr="00C51293" w:rsidTr="006F58FE">
        <w:tc>
          <w:tcPr>
            <w:tcW w:w="7621" w:type="dxa"/>
          </w:tcPr>
          <w:p w:rsidR="00550F0D" w:rsidRPr="00C51293" w:rsidRDefault="00550F0D" w:rsidP="006F58FE">
            <w:pPr>
              <w:rPr>
                <w:b/>
              </w:rPr>
            </w:pPr>
            <w:r w:rsidRPr="00C51293">
              <w:rPr>
                <w:b/>
              </w:rPr>
              <w:lastRenderedPageBreak/>
              <w:t>Agenda Item</w:t>
            </w:r>
          </w:p>
        </w:tc>
      </w:tr>
      <w:tr w:rsidR="00550F0D" w:rsidTr="00C51293">
        <w:tc>
          <w:tcPr>
            <w:tcW w:w="7621" w:type="dxa"/>
          </w:tcPr>
          <w:p w:rsidR="00550F0D" w:rsidRPr="00190180" w:rsidRDefault="00550F0D">
            <w:pPr>
              <w:rPr>
                <w:b/>
              </w:rPr>
            </w:pPr>
            <w:r w:rsidRPr="00190180">
              <w:rPr>
                <w:b/>
              </w:rPr>
              <w:t>Web</w:t>
            </w:r>
            <w:r>
              <w:rPr>
                <w:b/>
              </w:rPr>
              <w:t>site</w:t>
            </w:r>
            <w:r w:rsidRPr="00190180">
              <w:rPr>
                <w:b/>
              </w:rPr>
              <w:t>: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Positive feedback has been received from Ms Kane regarding the new PTA webpage.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Miss Kane suggested running a PPD focusing on the webpage.</w:t>
            </w:r>
          </w:p>
          <w:p w:rsidR="00550F0D" w:rsidRDefault="00550F0D" w:rsidP="00D36DE9">
            <w:pPr>
              <w:pStyle w:val="ListParagraph"/>
              <w:numPr>
                <w:ilvl w:val="1"/>
                <w:numId w:val="28"/>
              </w:numPr>
            </w:pPr>
            <w:r>
              <w:t xml:space="preserve">A </w:t>
            </w:r>
            <w:proofErr w:type="spellStart"/>
            <w:r>
              <w:t>parentmail</w:t>
            </w:r>
            <w:proofErr w:type="spellEnd"/>
            <w:r>
              <w:t xml:space="preserve"> will be sent out about the PPD &amp; the constitution</w:t>
            </w:r>
          </w:p>
          <w:p w:rsidR="00550F0D" w:rsidRDefault="00550F0D" w:rsidP="00D36DE9">
            <w:pPr>
              <w:pStyle w:val="ListParagraph"/>
              <w:numPr>
                <w:ilvl w:val="1"/>
                <w:numId w:val="28"/>
              </w:numPr>
            </w:pPr>
            <w:r>
              <w:t>B will do a live demo of the website at the PPD on 13/04/16.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 xml:space="preserve">Miss Kane is happy for us to set up a </w:t>
            </w:r>
            <w:proofErr w:type="spellStart"/>
            <w:r>
              <w:t>paypal</w:t>
            </w:r>
            <w:proofErr w:type="spellEnd"/>
            <w:r>
              <w:t xml:space="preserve"> account.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 xml:space="preserve">Miss Kane is happy for links to the School Lottery and Yellow Moon to be included on the webpage. </w:t>
            </w:r>
          </w:p>
          <w:p w:rsidR="00550F0D" w:rsidRDefault="00550F0D" w:rsidP="00D36DE9">
            <w:pPr>
              <w:pStyle w:val="ListParagraph"/>
              <w:numPr>
                <w:ilvl w:val="1"/>
                <w:numId w:val="28"/>
              </w:numPr>
            </w:pPr>
            <w:r>
              <w:t>The School Lottery is a similar idea to a ‘100 club’. There are no overheads, no admin and it is easy to run. Rita will set up an account on the school lottery website.</w:t>
            </w:r>
          </w:p>
          <w:p w:rsidR="00550F0D" w:rsidRDefault="00550F0D" w:rsidP="00D36DE9">
            <w:pPr>
              <w:pStyle w:val="ListParagraph"/>
              <w:numPr>
                <w:ilvl w:val="1"/>
                <w:numId w:val="28"/>
              </w:numPr>
            </w:pPr>
            <w:proofErr w:type="spellStart"/>
            <w:r>
              <w:t>Yellowmoon</w:t>
            </w:r>
            <w:proofErr w:type="spellEnd"/>
            <w:r>
              <w:t xml:space="preserve"> gives </w:t>
            </w:r>
            <w:r w:rsidRPr="00550F0D">
              <w:t>10%</w:t>
            </w:r>
            <w:r>
              <w:t xml:space="preserve"> money back on anything parents/ </w:t>
            </w:r>
            <w:proofErr w:type="spellStart"/>
            <w:r>
              <w:t>carers</w:t>
            </w:r>
            <w:proofErr w:type="spellEnd"/>
            <w:r>
              <w:t xml:space="preserve"> order if they reference to school code in the order.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 xml:space="preserve">The website has a 30 day free trial. We are in this free trial period at the moment. The cost for the website is £99 per year. This needs to be paid now. Vera has set up a </w:t>
            </w:r>
            <w:proofErr w:type="spellStart"/>
            <w:r>
              <w:t>paypal</w:t>
            </w:r>
            <w:proofErr w:type="spellEnd"/>
            <w:r>
              <w:t>. B will check and pay for the website.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A sponsor needs to be requested. A link will be put on the website.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School Uniform is to be removed from the website.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Further changes can be made once we’ve paid.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 xml:space="preserve">Rita </w:t>
            </w:r>
            <w:r w:rsidRPr="00550F0D">
              <w:t>and Vera currently</w:t>
            </w:r>
            <w:r>
              <w:rPr>
                <w:color w:val="FF0000"/>
              </w:rPr>
              <w:t xml:space="preserve"> </w:t>
            </w:r>
            <w:r>
              <w:t xml:space="preserve">have admin access. B will add admin access for everyone else </w:t>
            </w:r>
            <w:r w:rsidRPr="00550F0D">
              <w:t>from the committee.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Events will be assigned to specific people on the website.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 xml:space="preserve">The News section of the website will be updated once a week. Whoever is on the email </w:t>
            </w:r>
            <w:proofErr w:type="spellStart"/>
            <w:r>
              <w:t>rota</w:t>
            </w:r>
            <w:proofErr w:type="spellEnd"/>
            <w:r>
              <w:t xml:space="preserve"> has the responsibility to update the news section of the website.</w:t>
            </w:r>
          </w:p>
          <w:p w:rsidR="00550F0D" w:rsidRDefault="00550F0D" w:rsidP="00D36DE9">
            <w:pPr>
              <w:pStyle w:val="ListParagraph"/>
              <w:numPr>
                <w:ilvl w:val="1"/>
                <w:numId w:val="28"/>
              </w:numPr>
            </w:pPr>
            <w:r>
              <w:t>News section to be updated on a Monday or Wednesday.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 xml:space="preserve">The school will set up a Twitter Account for the Association. We need to make sure that the Association email address is used. 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Class reps will be asked to join the Association website.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Catherine to meet up with B on 16</w:t>
            </w:r>
            <w:r w:rsidRPr="000C04A4">
              <w:rPr>
                <w:vertAlign w:val="superscript"/>
              </w:rPr>
              <w:t>th</w:t>
            </w:r>
            <w:r>
              <w:t xml:space="preserve"> to find out about updating the News Feed and checking emails.</w:t>
            </w:r>
          </w:p>
          <w:p w:rsidR="00550F0D" w:rsidRDefault="00550F0D" w:rsidP="00190180">
            <w:pPr>
              <w:pStyle w:val="ListParagraph"/>
              <w:numPr>
                <w:ilvl w:val="0"/>
                <w:numId w:val="28"/>
              </w:numPr>
            </w:pPr>
            <w:r>
              <w:t>Do we want an alumni section on the website?</w:t>
            </w:r>
          </w:p>
        </w:tc>
      </w:tr>
      <w:tr w:rsidR="00550F0D" w:rsidTr="00C51293">
        <w:tc>
          <w:tcPr>
            <w:tcW w:w="7621" w:type="dxa"/>
          </w:tcPr>
          <w:p w:rsidR="00550F0D" w:rsidRPr="000C04A4" w:rsidRDefault="00550F0D">
            <w:pPr>
              <w:rPr>
                <w:b/>
              </w:rPr>
            </w:pPr>
            <w:r w:rsidRPr="000C04A4">
              <w:rPr>
                <w:b/>
              </w:rPr>
              <w:t>Sponsors:</w:t>
            </w:r>
          </w:p>
          <w:p w:rsidR="00550F0D" w:rsidRDefault="00550F0D" w:rsidP="0062595E">
            <w:pPr>
              <w:pStyle w:val="ListParagraph"/>
              <w:numPr>
                <w:ilvl w:val="0"/>
                <w:numId w:val="29"/>
              </w:numPr>
            </w:pPr>
            <w:r>
              <w:t xml:space="preserve">Jason </w:t>
            </w:r>
            <w:proofErr w:type="spellStart"/>
            <w:r>
              <w:t>Tre</w:t>
            </w:r>
            <w:proofErr w:type="spellEnd"/>
            <w:r>
              <w:t xml:space="preserve"> runs James Alexander Estate Agents. He will promote all events at his estate agents.</w:t>
            </w:r>
          </w:p>
          <w:p w:rsidR="00550F0D" w:rsidRDefault="00550F0D" w:rsidP="0062595E">
            <w:pPr>
              <w:pStyle w:val="ListParagraph"/>
              <w:numPr>
                <w:ilvl w:val="0"/>
                <w:numId w:val="29"/>
              </w:numPr>
            </w:pPr>
            <w:r>
              <w:t>He will give donations for raffle prizes. He has spoken to WFC and can donate a signed shirt for the quiz night.</w:t>
            </w:r>
          </w:p>
          <w:p w:rsidR="00550F0D" w:rsidRDefault="00550F0D" w:rsidP="0062595E">
            <w:pPr>
              <w:pStyle w:val="ListParagraph"/>
              <w:numPr>
                <w:ilvl w:val="0"/>
                <w:numId w:val="29"/>
              </w:numPr>
            </w:pPr>
            <w:r>
              <w:t>Jason will be given the option of sponsoring the whole website.</w:t>
            </w:r>
          </w:p>
          <w:p w:rsidR="00550F0D" w:rsidRDefault="00550F0D" w:rsidP="00D36DE9">
            <w:pPr>
              <w:pStyle w:val="ListParagraph"/>
              <w:numPr>
                <w:ilvl w:val="0"/>
                <w:numId w:val="29"/>
              </w:numPr>
            </w:pPr>
            <w:r>
              <w:t xml:space="preserve">Miss Kane would like a banner for the </w:t>
            </w:r>
            <w:r w:rsidRPr="00550F0D">
              <w:t>Summer</w:t>
            </w:r>
            <w:r>
              <w:t xml:space="preserve"> Fayre.</w:t>
            </w:r>
          </w:p>
        </w:tc>
      </w:tr>
    </w:tbl>
    <w:p w:rsidR="008D0B1C" w:rsidRDefault="008D0B1C">
      <w:r>
        <w:br w:type="page"/>
      </w:r>
    </w:p>
    <w:tbl>
      <w:tblPr>
        <w:tblStyle w:val="TableGrid"/>
        <w:tblW w:w="0" w:type="auto"/>
        <w:tblLook w:val="04A0"/>
      </w:tblPr>
      <w:tblGrid>
        <w:gridCol w:w="7621"/>
      </w:tblGrid>
      <w:tr w:rsidR="00550F0D" w:rsidTr="00C51293">
        <w:tc>
          <w:tcPr>
            <w:tcW w:w="7621" w:type="dxa"/>
          </w:tcPr>
          <w:p w:rsidR="00550F0D" w:rsidRPr="0062595E" w:rsidRDefault="00550F0D">
            <w:pPr>
              <w:rPr>
                <w:b/>
              </w:rPr>
            </w:pPr>
            <w:r w:rsidRPr="0062595E">
              <w:rPr>
                <w:b/>
              </w:rPr>
              <w:lastRenderedPageBreak/>
              <w:t>Summer Fayre:</w:t>
            </w:r>
          </w:p>
          <w:p w:rsidR="00550F0D" w:rsidRPr="00550F0D" w:rsidRDefault="00550F0D" w:rsidP="0062595E">
            <w:pPr>
              <w:pStyle w:val="ListParagraph"/>
              <w:numPr>
                <w:ilvl w:val="0"/>
                <w:numId w:val="30"/>
              </w:numPr>
            </w:pPr>
            <w:r>
              <w:t xml:space="preserve">Once Upon a Bus – (£665.28) </w:t>
            </w:r>
            <w:proofErr w:type="gramStart"/>
            <w:r w:rsidRPr="00550F0D">
              <w:t>This</w:t>
            </w:r>
            <w:proofErr w:type="gramEnd"/>
            <w:r w:rsidRPr="00550F0D">
              <w:t xml:space="preserve"> has been paid in full. </w:t>
            </w:r>
          </w:p>
          <w:p w:rsidR="00550F0D" w:rsidRDefault="00550F0D" w:rsidP="00D36DE9">
            <w:pPr>
              <w:pStyle w:val="ListParagraph"/>
              <w:numPr>
                <w:ilvl w:val="1"/>
                <w:numId w:val="30"/>
              </w:numPr>
            </w:pPr>
            <w:r>
              <w:t xml:space="preserve">The owner has suggested an Alice </w:t>
            </w:r>
            <w:proofErr w:type="gramStart"/>
            <w:r>
              <w:t>In</w:t>
            </w:r>
            <w:proofErr w:type="gramEnd"/>
            <w:r>
              <w:t xml:space="preserve"> Wonderland theme for the bus.</w:t>
            </w:r>
          </w:p>
          <w:p w:rsidR="00550F0D" w:rsidRPr="00550F0D" w:rsidRDefault="00550F0D" w:rsidP="00D36DE9">
            <w:pPr>
              <w:pStyle w:val="ListParagraph"/>
              <w:numPr>
                <w:ilvl w:val="1"/>
                <w:numId w:val="30"/>
              </w:numPr>
            </w:pPr>
            <w:r w:rsidRPr="00550F0D">
              <w:t>We have decided not to go ahead with this due to costs</w:t>
            </w:r>
          </w:p>
          <w:p w:rsidR="00550F0D" w:rsidRPr="00550F0D" w:rsidRDefault="00550F0D" w:rsidP="00D36DE9">
            <w:pPr>
              <w:pStyle w:val="ListParagraph"/>
              <w:numPr>
                <w:ilvl w:val="1"/>
                <w:numId w:val="30"/>
              </w:numPr>
            </w:pPr>
            <w:r w:rsidRPr="00550F0D">
              <w:t xml:space="preserve">Tickets will be charged at £4 per session </w:t>
            </w:r>
          </w:p>
          <w:p w:rsidR="00550F0D" w:rsidRDefault="00550F0D" w:rsidP="00D36DE9">
            <w:pPr>
              <w:pStyle w:val="ListParagraph"/>
              <w:numPr>
                <w:ilvl w:val="1"/>
                <w:numId w:val="30"/>
              </w:numPr>
            </w:pPr>
            <w:r>
              <w:t>Where the bus will park was discussed. The staff car park appeared to be the most sensible place.</w:t>
            </w:r>
          </w:p>
          <w:p w:rsidR="00550F0D" w:rsidRPr="00550F0D" w:rsidRDefault="00550F0D" w:rsidP="00D36DE9">
            <w:pPr>
              <w:pStyle w:val="ListParagraph"/>
              <w:numPr>
                <w:ilvl w:val="1"/>
                <w:numId w:val="30"/>
              </w:numPr>
            </w:pPr>
            <w:r w:rsidRPr="00550F0D">
              <w:t>We will run a total of 210 sessions over the 3 hours (2 sessions an hour, 35 people max)</w:t>
            </w:r>
          </w:p>
          <w:p w:rsidR="00550F0D" w:rsidRDefault="00550F0D" w:rsidP="0062595E">
            <w:pPr>
              <w:pStyle w:val="ListParagraph"/>
              <w:numPr>
                <w:ilvl w:val="0"/>
                <w:numId w:val="30"/>
              </w:numPr>
            </w:pPr>
            <w:r>
              <w:t>Adeline and Eddie will not be able to run the BBQ at the Summer Fayre. Alternative arrangements need to be made.</w:t>
            </w:r>
          </w:p>
          <w:p w:rsidR="00550F0D" w:rsidRDefault="00550F0D" w:rsidP="0062595E">
            <w:pPr>
              <w:pStyle w:val="ListParagraph"/>
              <w:numPr>
                <w:ilvl w:val="0"/>
                <w:numId w:val="30"/>
              </w:numPr>
            </w:pPr>
            <w:r>
              <w:t>A letter will be sent to the teachers about class stalls.</w:t>
            </w:r>
          </w:p>
          <w:p w:rsidR="00550F0D" w:rsidRDefault="00550F0D" w:rsidP="0062595E">
            <w:pPr>
              <w:pStyle w:val="ListParagraph"/>
              <w:numPr>
                <w:ilvl w:val="0"/>
                <w:numId w:val="30"/>
              </w:numPr>
            </w:pPr>
            <w:r>
              <w:t>It was discussed whether to sell tea towels with self-portraits of the children on</w:t>
            </w:r>
            <w:r w:rsidRPr="00550F0D">
              <w:t>. We need a lead on this</w:t>
            </w:r>
          </w:p>
        </w:tc>
      </w:tr>
      <w:tr w:rsidR="00550F0D" w:rsidTr="00C51293">
        <w:tc>
          <w:tcPr>
            <w:tcW w:w="7621" w:type="dxa"/>
          </w:tcPr>
          <w:p w:rsidR="00550F0D" w:rsidRDefault="00550F0D">
            <w:pPr>
              <w:rPr>
                <w:b/>
              </w:rPr>
            </w:pPr>
            <w:r>
              <w:rPr>
                <w:b/>
              </w:rPr>
              <w:t>Disco:</w:t>
            </w:r>
          </w:p>
          <w:p w:rsidR="00550F0D" w:rsidRPr="00B60D30" w:rsidRDefault="00550F0D" w:rsidP="00B60D30">
            <w:pPr>
              <w:pStyle w:val="ListParagraph"/>
              <w:numPr>
                <w:ilvl w:val="0"/>
                <w:numId w:val="31"/>
              </w:numPr>
            </w:pPr>
            <w:r w:rsidRPr="00B60D30">
              <w:t>Fliers to be sent out before the Easter holidays.</w:t>
            </w:r>
          </w:p>
          <w:p w:rsidR="00550F0D" w:rsidRPr="00B60D30" w:rsidRDefault="00550F0D" w:rsidP="00B60D30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B60D30">
              <w:t xml:space="preserve">Send a </w:t>
            </w:r>
            <w:proofErr w:type="spellStart"/>
            <w:r w:rsidRPr="00B60D30">
              <w:t>parentmail</w:t>
            </w:r>
            <w:proofErr w:type="spellEnd"/>
            <w:r w:rsidRPr="00B60D30">
              <w:t xml:space="preserve"> week commencing 11/04/16.</w:t>
            </w:r>
          </w:p>
        </w:tc>
      </w:tr>
      <w:tr w:rsidR="00550F0D" w:rsidTr="00C51293">
        <w:tc>
          <w:tcPr>
            <w:tcW w:w="7621" w:type="dxa"/>
          </w:tcPr>
          <w:p w:rsidR="00550F0D" w:rsidRDefault="00550F0D">
            <w:pPr>
              <w:rPr>
                <w:b/>
              </w:rPr>
            </w:pPr>
            <w:r>
              <w:rPr>
                <w:b/>
              </w:rPr>
              <w:t>Quiz:</w:t>
            </w:r>
          </w:p>
          <w:p w:rsidR="00550F0D" w:rsidRDefault="00550F0D" w:rsidP="00B60D30">
            <w:pPr>
              <w:pStyle w:val="ListParagraph"/>
              <w:numPr>
                <w:ilvl w:val="0"/>
                <w:numId w:val="32"/>
              </w:numPr>
            </w:pPr>
            <w:r>
              <w:t>Date of quiz 20/05/16.</w:t>
            </w:r>
          </w:p>
          <w:p w:rsidR="00550F0D" w:rsidRPr="00550F0D" w:rsidRDefault="00550F0D" w:rsidP="00B60D30">
            <w:pPr>
              <w:pStyle w:val="ListParagraph"/>
              <w:numPr>
                <w:ilvl w:val="0"/>
                <w:numId w:val="32"/>
              </w:numPr>
            </w:pPr>
            <w:r w:rsidRPr="00550F0D">
              <w:t>Tickets will cost £8 and book bag drops to be arrange prior to the Easter break</w:t>
            </w:r>
          </w:p>
          <w:p w:rsidR="00550F0D" w:rsidRDefault="00550F0D" w:rsidP="00B60D30">
            <w:pPr>
              <w:pStyle w:val="ListParagraph"/>
              <w:numPr>
                <w:ilvl w:val="0"/>
                <w:numId w:val="32"/>
              </w:numPr>
            </w:pPr>
            <w:r>
              <w:t>It was agreed that food will not be sold. The PTA will run a bar.</w:t>
            </w:r>
          </w:p>
          <w:p w:rsidR="00550F0D" w:rsidRPr="00B60D30" w:rsidRDefault="00550F0D" w:rsidP="00B60D30">
            <w:pPr>
              <w:pStyle w:val="ListParagraph"/>
              <w:numPr>
                <w:ilvl w:val="0"/>
                <w:numId w:val="32"/>
              </w:numPr>
            </w:pPr>
            <w:r>
              <w:t>Rita will send the details via an email.</w:t>
            </w:r>
          </w:p>
        </w:tc>
      </w:tr>
    </w:tbl>
    <w:p w:rsidR="00D450D3" w:rsidRDefault="00D450D3" w:rsidP="00C86087">
      <w:pPr>
        <w:rPr>
          <w:u w:val="single"/>
        </w:rPr>
      </w:pPr>
    </w:p>
    <w:p w:rsidR="008306BD" w:rsidRDefault="008306BD"/>
    <w:sectPr w:rsidR="008306BD" w:rsidSect="00A3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E40"/>
    <w:multiLevelType w:val="hybridMultilevel"/>
    <w:tmpl w:val="5E9E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56A"/>
    <w:multiLevelType w:val="hybridMultilevel"/>
    <w:tmpl w:val="B52E1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E7CD0"/>
    <w:multiLevelType w:val="hybridMultilevel"/>
    <w:tmpl w:val="FD40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7AB"/>
    <w:multiLevelType w:val="hybridMultilevel"/>
    <w:tmpl w:val="B234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3D7E"/>
    <w:multiLevelType w:val="hybridMultilevel"/>
    <w:tmpl w:val="7256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F7008"/>
    <w:multiLevelType w:val="hybridMultilevel"/>
    <w:tmpl w:val="24727F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805F1"/>
    <w:multiLevelType w:val="hybridMultilevel"/>
    <w:tmpl w:val="3AE6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F6310"/>
    <w:multiLevelType w:val="hybridMultilevel"/>
    <w:tmpl w:val="5ED4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62112"/>
    <w:multiLevelType w:val="hybridMultilevel"/>
    <w:tmpl w:val="424C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9143F"/>
    <w:multiLevelType w:val="hybridMultilevel"/>
    <w:tmpl w:val="C770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A59C1"/>
    <w:multiLevelType w:val="hybridMultilevel"/>
    <w:tmpl w:val="02A6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4A02"/>
    <w:multiLevelType w:val="hybridMultilevel"/>
    <w:tmpl w:val="A46AF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C75B4"/>
    <w:multiLevelType w:val="hybridMultilevel"/>
    <w:tmpl w:val="29562C32"/>
    <w:lvl w:ilvl="0" w:tplc="443413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04372"/>
    <w:multiLevelType w:val="hybridMultilevel"/>
    <w:tmpl w:val="4CF61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DA63D0"/>
    <w:multiLevelType w:val="hybridMultilevel"/>
    <w:tmpl w:val="DEB207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CFC"/>
    <w:multiLevelType w:val="hybridMultilevel"/>
    <w:tmpl w:val="1476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36980"/>
    <w:multiLevelType w:val="hybridMultilevel"/>
    <w:tmpl w:val="2A48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D51A1"/>
    <w:multiLevelType w:val="hybridMultilevel"/>
    <w:tmpl w:val="9D6CA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510D8F"/>
    <w:multiLevelType w:val="hybridMultilevel"/>
    <w:tmpl w:val="FD6A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66032"/>
    <w:multiLevelType w:val="hybridMultilevel"/>
    <w:tmpl w:val="6C3E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B715C"/>
    <w:multiLevelType w:val="hybridMultilevel"/>
    <w:tmpl w:val="4ED6D6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16BF5"/>
    <w:multiLevelType w:val="hybridMultilevel"/>
    <w:tmpl w:val="CD6C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C406A"/>
    <w:multiLevelType w:val="hybridMultilevel"/>
    <w:tmpl w:val="D13C7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51AD1"/>
    <w:multiLevelType w:val="hybridMultilevel"/>
    <w:tmpl w:val="186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B6C43"/>
    <w:multiLevelType w:val="hybridMultilevel"/>
    <w:tmpl w:val="2BB89756"/>
    <w:lvl w:ilvl="0" w:tplc="F63E327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21A7D9F"/>
    <w:multiLevelType w:val="hybridMultilevel"/>
    <w:tmpl w:val="D8B66738"/>
    <w:lvl w:ilvl="0" w:tplc="2F4CE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71773F"/>
    <w:multiLevelType w:val="hybridMultilevel"/>
    <w:tmpl w:val="FC784B3E"/>
    <w:lvl w:ilvl="0" w:tplc="F63E327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51A06E2"/>
    <w:multiLevelType w:val="hybridMultilevel"/>
    <w:tmpl w:val="932C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45AB1"/>
    <w:multiLevelType w:val="hybridMultilevel"/>
    <w:tmpl w:val="70DC2194"/>
    <w:lvl w:ilvl="0" w:tplc="F63E327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E6E5AF3"/>
    <w:multiLevelType w:val="hybridMultilevel"/>
    <w:tmpl w:val="BA9C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E6BAD"/>
    <w:multiLevelType w:val="hybridMultilevel"/>
    <w:tmpl w:val="8F7850A4"/>
    <w:lvl w:ilvl="0" w:tplc="F63E327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F5C9B"/>
    <w:multiLevelType w:val="hybridMultilevel"/>
    <w:tmpl w:val="CA3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E084E"/>
    <w:multiLevelType w:val="hybridMultilevel"/>
    <w:tmpl w:val="8BBC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93E81"/>
    <w:multiLevelType w:val="hybridMultilevel"/>
    <w:tmpl w:val="1CAE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93CC0"/>
    <w:multiLevelType w:val="hybridMultilevel"/>
    <w:tmpl w:val="948E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32"/>
  </w:num>
  <w:num w:numId="5">
    <w:abstractNumId w:val="6"/>
  </w:num>
  <w:num w:numId="6">
    <w:abstractNumId w:val="0"/>
  </w:num>
  <w:num w:numId="7">
    <w:abstractNumId w:val="31"/>
  </w:num>
  <w:num w:numId="8">
    <w:abstractNumId w:val="21"/>
  </w:num>
  <w:num w:numId="9">
    <w:abstractNumId w:val="23"/>
  </w:num>
  <w:num w:numId="10">
    <w:abstractNumId w:val="4"/>
  </w:num>
  <w:num w:numId="11">
    <w:abstractNumId w:val="7"/>
  </w:num>
  <w:num w:numId="12">
    <w:abstractNumId w:val="18"/>
  </w:num>
  <w:num w:numId="13">
    <w:abstractNumId w:val="22"/>
  </w:num>
  <w:num w:numId="14">
    <w:abstractNumId w:val="1"/>
  </w:num>
  <w:num w:numId="15">
    <w:abstractNumId w:val="33"/>
  </w:num>
  <w:num w:numId="16">
    <w:abstractNumId w:val="28"/>
  </w:num>
  <w:num w:numId="17">
    <w:abstractNumId w:val="26"/>
  </w:num>
  <w:num w:numId="18">
    <w:abstractNumId w:val="24"/>
  </w:num>
  <w:num w:numId="19">
    <w:abstractNumId w:val="30"/>
  </w:num>
  <w:num w:numId="20">
    <w:abstractNumId w:val="14"/>
  </w:num>
  <w:num w:numId="21">
    <w:abstractNumId w:val="20"/>
  </w:num>
  <w:num w:numId="22">
    <w:abstractNumId w:val="11"/>
  </w:num>
  <w:num w:numId="23">
    <w:abstractNumId w:val="8"/>
  </w:num>
  <w:num w:numId="24">
    <w:abstractNumId w:val="2"/>
  </w:num>
  <w:num w:numId="25">
    <w:abstractNumId w:val="16"/>
  </w:num>
  <w:num w:numId="26">
    <w:abstractNumId w:val="17"/>
  </w:num>
  <w:num w:numId="27">
    <w:abstractNumId w:val="13"/>
  </w:num>
  <w:num w:numId="28">
    <w:abstractNumId w:val="15"/>
  </w:num>
  <w:num w:numId="29">
    <w:abstractNumId w:val="19"/>
  </w:num>
  <w:num w:numId="30">
    <w:abstractNumId w:val="34"/>
  </w:num>
  <w:num w:numId="31">
    <w:abstractNumId w:val="3"/>
  </w:num>
  <w:num w:numId="32">
    <w:abstractNumId w:val="10"/>
  </w:num>
  <w:num w:numId="33">
    <w:abstractNumId w:val="12"/>
  </w:num>
  <w:num w:numId="34">
    <w:abstractNumId w:val="2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13F"/>
    <w:rsid w:val="000230D3"/>
    <w:rsid w:val="0005602B"/>
    <w:rsid w:val="000C04A4"/>
    <w:rsid w:val="00136D87"/>
    <w:rsid w:val="0013765E"/>
    <w:rsid w:val="00151C4C"/>
    <w:rsid w:val="0015665F"/>
    <w:rsid w:val="00190180"/>
    <w:rsid w:val="001C4824"/>
    <w:rsid w:val="002109AC"/>
    <w:rsid w:val="00267319"/>
    <w:rsid w:val="002D7FE0"/>
    <w:rsid w:val="003B34A7"/>
    <w:rsid w:val="004072CD"/>
    <w:rsid w:val="00462FE8"/>
    <w:rsid w:val="004D3772"/>
    <w:rsid w:val="00536925"/>
    <w:rsid w:val="005374CD"/>
    <w:rsid w:val="005449C3"/>
    <w:rsid w:val="00544DF9"/>
    <w:rsid w:val="00550F0D"/>
    <w:rsid w:val="005A3DDF"/>
    <w:rsid w:val="005D0CB5"/>
    <w:rsid w:val="0062364F"/>
    <w:rsid w:val="0062595E"/>
    <w:rsid w:val="00692484"/>
    <w:rsid w:val="00696B23"/>
    <w:rsid w:val="007050F3"/>
    <w:rsid w:val="007261CB"/>
    <w:rsid w:val="00744933"/>
    <w:rsid w:val="0075575A"/>
    <w:rsid w:val="007D372D"/>
    <w:rsid w:val="008172A2"/>
    <w:rsid w:val="008306BD"/>
    <w:rsid w:val="00862623"/>
    <w:rsid w:val="00864371"/>
    <w:rsid w:val="008A5F53"/>
    <w:rsid w:val="008D0B1C"/>
    <w:rsid w:val="008F1BA9"/>
    <w:rsid w:val="00906102"/>
    <w:rsid w:val="00991843"/>
    <w:rsid w:val="009D5222"/>
    <w:rsid w:val="009F31D9"/>
    <w:rsid w:val="00A3437B"/>
    <w:rsid w:val="00A45F16"/>
    <w:rsid w:val="00A84A87"/>
    <w:rsid w:val="00AF6980"/>
    <w:rsid w:val="00B453B2"/>
    <w:rsid w:val="00B53795"/>
    <w:rsid w:val="00B60D30"/>
    <w:rsid w:val="00C402A1"/>
    <w:rsid w:val="00C41E3B"/>
    <w:rsid w:val="00C51063"/>
    <w:rsid w:val="00C51293"/>
    <w:rsid w:val="00C63450"/>
    <w:rsid w:val="00C86087"/>
    <w:rsid w:val="00C96FB6"/>
    <w:rsid w:val="00CA713F"/>
    <w:rsid w:val="00D36DE9"/>
    <w:rsid w:val="00D450D3"/>
    <w:rsid w:val="00D912ED"/>
    <w:rsid w:val="00D91F77"/>
    <w:rsid w:val="00DC5AF4"/>
    <w:rsid w:val="00DE6797"/>
    <w:rsid w:val="00E4229A"/>
    <w:rsid w:val="00EC66E3"/>
    <w:rsid w:val="00F3149C"/>
    <w:rsid w:val="00F328B8"/>
    <w:rsid w:val="00FB479D"/>
    <w:rsid w:val="00F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A9"/>
    <w:pPr>
      <w:ind w:left="720"/>
      <w:contextualSpacing/>
    </w:pPr>
  </w:style>
  <w:style w:type="table" w:styleId="TableGrid">
    <w:name w:val="Table Grid"/>
    <w:basedOn w:val="TableNormal"/>
    <w:uiPriority w:val="59"/>
    <w:rsid w:val="00C5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A9"/>
    <w:pPr>
      <w:ind w:left="720"/>
      <w:contextualSpacing/>
    </w:pPr>
  </w:style>
  <w:style w:type="table" w:styleId="TableGrid">
    <w:name w:val="Table Grid"/>
    <w:basedOn w:val="TableNormal"/>
    <w:uiPriority w:val="59"/>
    <w:rsid w:val="00C5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C93EA-3C4C-4AFE-8B9E-11AE08B6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TAILOR</dc:creator>
  <cp:keywords>NOT-APPL</cp:keywords>
  <dc:description>NOT-APPL</dc:description>
  <cp:lastModifiedBy>Catherine</cp:lastModifiedBy>
  <cp:revision>2</cp:revision>
  <dcterms:created xsi:type="dcterms:W3CDTF">2016-04-08T08:16:00Z</dcterms:created>
  <dcterms:modified xsi:type="dcterms:W3CDTF">2016-04-08T08:16:00Z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