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1F81D" w14:textId="77777777" w:rsidR="00C3174F" w:rsidRDefault="00007DA3"/>
    <w:p w14:paraId="75F82834" w14:textId="77777777" w:rsidR="00204F95" w:rsidRDefault="00204F95"/>
    <w:p w14:paraId="4C2B5185" w14:textId="77777777" w:rsidR="00204F95" w:rsidRPr="00204F95" w:rsidRDefault="00204F95" w:rsidP="00204F95">
      <w:pPr>
        <w:jc w:val="center"/>
        <w:rPr>
          <w:b/>
        </w:rPr>
      </w:pPr>
      <w:r w:rsidRPr="00204F95">
        <w:rPr>
          <w:b/>
        </w:rPr>
        <w:t>Minutes of</w:t>
      </w:r>
    </w:p>
    <w:p w14:paraId="34E33442" w14:textId="77777777" w:rsidR="00204F95" w:rsidRPr="00204F95" w:rsidRDefault="00204F95" w:rsidP="00204F95">
      <w:pPr>
        <w:jc w:val="center"/>
        <w:rPr>
          <w:b/>
        </w:rPr>
      </w:pPr>
      <w:r w:rsidRPr="00204F95">
        <w:rPr>
          <w:b/>
        </w:rPr>
        <w:t>Kings School Association AGM</w:t>
      </w:r>
    </w:p>
    <w:p w14:paraId="0B5892C2" w14:textId="5BCF1315" w:rsidR="00204F95" w:rsidRDefault="00A81EE3" w:rsidP="00204F95">
      <w:pPr>
        <w:jc w:val="center"/>
        <w:rPr>
          <w:b/>
        </w:rPr>
      </w:pPr>
      <w:r>
        <w:rPr>
          <w:b/>
        </w:rPr>
        <w:t>4</w:t>
      </w:r>
      <w:r w:rsidR="00204F95" w:rsidRPr="00204F95">
        <w:rPr>
          <w:b/>
          <w:vertAlign w:val="superscript"/>
        </w:rPr>
        <w:t>th</w:t>
      </w:r>
      <w:r w:rsidR="00204F95" w:rsidRPr="00204F95">
        <w:rPr>
          <w:b/>
        </w:rPr>
        <w:t xml:space="preserve"> October 202</w:t>
      </w:r>
      <w:r>
        <w:rPr>
          <w:b/>
        </w:rPr>
        <w:t>2</w:t>
      </w:r>
    </w:p>
    <w:p w14:paraId="6002DA97" w14:textId="77777777" w:rsidR="00204F95" w:rsidRDefault="00204F95" w:rsidP="00204F95">
      <w:pPr>
        <w:jc w:val="center"/>
        <w:rPr>
          <w:b/>
        </w:rPr>
      </w:pPr>
    </w:p>
    <w:p w14:paraId="6888C2F2" w14:textId="5C94A1C5" w:rsidR="00204F95" w:rsidRDefault="00204F95" w:rsidP="00204F95">
      <w:pPr>
        <w:ind w:left="1440" w:hanging="1440"/>
      </w:pPr>
      <w:r w:rsidRPr="00204F95">
        <w:t>Present</w:t>
      </w:r>
      <w:r>
        <w:t xml:space="preserve">: </w:t>
      </w:r>
      <w:r>
        <w:tab/>
      </w:r>
      <w:r w:rsidR="00A81EE3">
        <w:t>Claire Burley</w:t>
      </w:r>
      <w:r>
        <w:t xml:space="preserve">, Anna Payne, Vikki Browning, Agnes Terry, </w:t>
      </w:r>
      <w:r w:rsidR="00A81EE3">
        <w:t>Amy Kruger</w:t>
      </w:r>
      <w:r>
        <w:t>,</w:t>
      </w:r>
      <w:r w:rsidR="003D040D">
        <w:t xml:space="preserve"> Michelle Denver</w:t>
      </w:r>
    </w:p>
    <w:p w14:paraId="61ABB3ED" w14:textId="77777777" w:rsidR="00204F95" w:rsidRDefault="00204F95" w:rsidP="00204F95">
      <w:pPr>
        <w:ind w:left="1440" w:hanging="1440"/>
      </w:pPr>
    </w:p>
    <w:p w14:paraId="13226829" w14:textId="77777777" w:rsidR="00204F95" w:rsidRDefault="00204F95" w:rsidP="00204F95">
      <w:pPr>
        <w:ind w:left="1440" w:hanging="1440"/>
      </w:pPr>
      <w:r>
        <w:t>Apologies:</w:t>
      </w:r>
      <w:r>
        <w:tab/>
        <w:t xml:space="preserve">Mark </w:t>
      </w:r>
      <w:proofErr w:type="spellStart"/>
      <w:r>
        <w:t>Wolverson</w:t>
      </w:r>
      <w:proofErr w:type="spellEnd"/>
    </w:p>
    <w:p w14:paraId="2A02B74D" w14:textId="77777777" w:rsidR="00204F95" w:rsidRDefault="00204F95" w:rsidP="00204F95">
      <w:pPr>
        <w:ind w:left="1440" w:hanging="1440"/>
      </w:pPr>
    </w:p>
    <w:tbl>
      <w:tblPr>
        <w:tblStyle w:val="TableGrid"/>
        <w:tblW w:w="0" w:type="auto"/>
        <w:tblInd w:w="-5" w:type="dxa"/>
        <w:tblLook w:val="04A0" w:firstRow="1" w:lastRow="0" w:firstColumn="1" w:lastColumn="0" w:noHBand="0" w:noVBand="1"/>
      </w:tblPr>
      <w:tblGrid>
        <w:gridCol w:w="7655"/>
        <w:gridCol w:w="1360"/>
      </w:tblGrid>
      <w:tr w:rsidR="00204F95" w14:paraId="49097380" w14:textId="77777777" w:rsidTr="00204F95">
        <w:tc>
          <w:tcPr>
            <w:tcW w:w="7655" w:type="dxa"/>
          </w:tcPr>
          <w:p w14:paraId="453EC69C" w14:textId="77777777" w:rsidR="00204F95" w:rsidRDefault="00204F95" w:rsidP="00204F95"/>
        </w:tc>
        <w:tc>
          <w:tcPr>
            <w:tcW w:w="1360" w:type="dxa"/>
          </w:tcPr>
          <w:p w14:paraId="14562D02" w14:textId="77777777" w:rsidR="00204F95" w:rsidRDefault="00204F95" w:rsidP="00204F95">
            <w:r>
              <w:t>Action</w:t>
            </w:r>
          </w:p>
        </w:tc>
      </w:tr>
      <w:tr w:rsidR="00204F95" w14:paraId="00D8FF12" w14:textId="77777777" w:rsidTr="00204F95">
        <w:tc>
          <w:tcPr>
            <w:tcW w:w="7655" w:type="dxa"/>
          </w:tcPr>
          <w:p w14:paraId="0AA0E42C" w14:textId="75D7188D" w:rsidR="00E05BF0" w:rsidRDefault="00E05BF0" w:rsidP="00204F95">
            <w:r>
              <w:t>Note: The</w:t>
            </w:r>
            <w:r w:rsidR="00A81EE3">
              <w:t xml:space="preserve">re was a low </w:t>
            </w:r>
            <w:r>
              <w:t xml:space="preserve">number of attendees </w:t>
            </w:r>
            <w:r w:rsidR="00A81EE3">
              <w:t>at the</w:t>
            </w:r>
            <w:r>
              <w:t xml:space="preserve"> AGM </w:t>
            </w:r>
            <w:r w:rsidR="00A81EE3">
              <w:t>however the</w:t>
            </w:r>
            <w:r>
              <w:t xml:space="preserve"> minutes will be made available to all parents and teachers via the KSA’s website. </w:t>
            </w:r>
          </w:p>
          <w:p w14:paraId="595E2A53" w14:textId="77777777" w:rsidR="00E05BF0" w:rsidRDefault="00E05BF0" w:rsidP="00204F95"/>
          <w:p w14:paraId="0C8A90CA" w14:textId="0DDB0C24" w:rsidR="00204F95" w:rsidRDefault="00A81EE3" w:rsidP="00204F95">
            <w:r>
              <w:t>Claire</w:t>
            </w:r>
            <w:r w:rsidR="00204F95">
              <w:t xml:space="preserve"> opened the meeting and welcomed the Committee back after the </w:t>
            </w:r>
            <w:r>
              <w:t>Summer</w:t>
            </w:r>
            <w:r w:rsidR="00204F95">
              <w:t>.</w:t>
            </w:r>
          </w:p>
          <w:p w14:paraId="3AE158AB" w14:textId="77777777" w:rsidR="00204F95" w:rsidRDefault="00204F95" w:rsidP="00204F95"/>
          <w:p w14:paraId="7213764E" w14:textId="77777777" w:rsidR="00204F95" w:rsidRPr="00204F95" w:rsidRDefault="00204F95" w:rsidP="00204F95">
            <w:pPr>
              <w:rPr>
                <w:b/>
              </w:rPr>
            </w:pPr>
            <w:r w:rsidRPr="00204F95">
              <w:rPr>
                <w:b/>
              </w:rPr>
              <w:t>MINUTES OF LAST MEETING</w:t>
            </w:r>
          </w:p>
          <w:p w14:paraId="6FAE7489" w14:textId="3149834C" w:rsidR="00204F95" w:rsidRDefault="00204F95" w:rsidP="00204F95">
            <w:r>
              <w:t xml:space="preserve">The last minutes from </w:t>
            </w:r>
            <w:r w:rsidR="00A81EE3">
              <w:t>20</w:t>
            </w:r>
            <w:r w:rsidRPr="00204F95">
              <w:rPr>
                <w:vertAlign w:val="superscript"/>
              </w:rPr>
              <w:t>th</w:t>
            </w:r>
            <w:r>
              <w:t xml:space="preserve"> October 20</w:t>
            </w:r>
            <w:r w:rsidR="00A81EE3">
              <w:t>21</w:t>
            </w:r>
            <w:r>
              <w:t xml:space="preserve"> were approved.</w:t>
            </w:r>
          </w:p>
          <w:p w14:paraId="12B9A2AF" w14:textId="77777777" w:rsidR="00204F95" w:rsidRDefault="00204F95" w:rsidP="00204F95"/>
          <w:p w14:paraId="76A2D13D" w14:textId="77777777" w:rsidR="00204F95" w:rsidRPr="00204F95" w:rsidRDefault="00204F95" w:rsidP="00204F95">
            <w:pPr>
              <w:rPr>
                <w:b/>
              </w:rPr>
            </w:pPr>
            <w:r w:rsidRPr="00204F95">
              <w:rPr>
                <w:b/>
              </w:rPr>
              <w:t>MATTERS ARISING</w:t>
            </w:r>
          </w:p>
          <w:p w14:paraId="6FCDEB16" w14:textId="1C713B2B" w:rsidR="00A81EE3" w:rsidRDefault="00A81EE3" w:rsidP="00A81EE3">
            <w:pPr>
              <w:pStyle w:val="ListParagraph"/>
              <w:numPr>
                <w:ilvl w:val="0"/>
                <w:numId w:val="1"/>
              </w:numPr>
            </w:pPr>
            <w:r>
              <w:t>Agnes has joined the team as Deputy Chair and is taking over responsibility for Lucky Numbers.</w:t>
            </w:r>
            <w:r w:rsidR="00650985">
              <w:t xml:space="preserve"> Agnes briefed the meeting that sales of the Lucky Numbers tickets were slow, probably hindered by poor access to the PTA website from Kings’ School website.</w:t>
            </w:r>
          </w:p>
          <w:p w14:paraId="3EBA48B3" w14:textId="3EF79A51" w:rsidR="00650985" w:rsidRDefault="00650985" w:rsidP="00650985">
            <w:pPr>
              <w:pStyle w:val="ListParagraph"/>
            </w:pPr>
            <w:r>
              <w:t>Anna agreed to ask for the link to the PTA website to be at the top of the PTA page.</w:t>
            </w:r>
          </w:p>
          <w:p w14:paraId="3BE7EA05" w14:textId="3E198CB3" w:rsidR="00650985" w:rsidRDefault="00650985" w:rsidP="00650985">
            <w:pPr>
              <w:pStyle w:val="ListParagraph"/>
            </w:pPr>
            <w:r>
              <w:t xml:space="preserve">It was also agreed that Agnes &amp; Claire would set up a stall at the Year 7 Meet the Tutor evening (10 Oct) to encourage sales face-to-face. It was felt that clear pictures of what we would like to achieve in the library would help sales.  Anna agreed to speak to Edyth </w:t>
            </w:r>
            <w:r w:rsidR="0058643C">
              <w:t xml:space="preserve">Miles </w:t>
            </w:r>
            <w:r>
              <w:t>and Maggi</w:t>
            </w:r>
            <w:r w:rsidR="0058643C">
              <w:t xml:space="preserve"> Edwards</w:t>
            </w:r>
            <w:r>
              <w:t xml:space="preserve"> about producing some A3 pictures</w:t>
            </w:r>
            <w:r w:rsidR="00FF4F5B">
              <w:t xml:space="preserve"> and plans</w:t>
            </w:r>
            <w:r>
              <w:t xml:space="preserve"> for the evening.</w:t>
            </w:r>
          </w:p>
          <w:p w14:paraId="49C0B10A" w14:textId="4C3AFB9B" w:rsidR="00A81EE3" w:rsidRDefault="00A81EE3" w:rsidP="00A81EE3">
            <w:pPr>
              <w:pStyle w:val="ListParagraph"/>
              <w:numPr>
                <w:ilvl w:val="0"/>
                <w:numId w:val="1"/>
              </w:numPr>
            </w:pPr>
            <w:r>
              <w:t xml:space="preserve">The Quiz Night 2021 was cancelled due to a </w:t>
            </w:r>
            <w:proofErr w:type="spellStart"/>
            <w:r>
              <w:t>Covid</w:t>
            </w:r>
            <w:proofErr w:type="spellEnd"/>
            <w:r>
              <w:t>.</w:t>
            </w:r>
          </w:p>
          <w:p w14:paraId="0054A4D4" w14:textId="77777777" w:rsidR="00A81EE3" w:rsidRDefault="00A81EE3" w:rsidP="00A81EE3">
            <w:pPr>
              <w:pStyle w:val="ListParagraph"/>
              <w:numPr>
                <w:ilvl w:val="0"/>
                <w:numId w:val="1"/>
              </w:numPr>
            </w:pPr>
            <w:r>
              <w:t xml:space="preserve">The KSA now takes cashless payments with </w:t>
            </w:r>
            <w:proofErr w:type="spellStart"/>
            <w:r>
              <w:t>SumUp</w:t>
            </w:r>
            <w:proofErr w:type="spellEnd"/>
            <w:r>
              <w:t xml:space="preserve"> tap-and-pay machines.</w:t>
            </w:r>
          </w:p>
          <w:p w14:paraId="4A440479" w14:textId="4CEE89FA" w:rsidR="00A81EE3" w:rsidRDefault="00A81EE3" w:rsidP="00A81EE3">
            <w:pPr>
              <w:pStyle w:val="ListParagraph"/>
              <w:numPr>
                <w:ilvl w:val="0"/>
                <w:numId w:val="1"/>
              </w:numPr>
            </w:pPr>
            <w:r>
              <w:t>The KSA got a license for the lottery (Kings’ Lucky Numbers) in 2021</w:t>
            </w:r>
            <w:r w:rsidR="00FF4F5B">
              <w:t>, this has been renewed in 2022.</w:t>
            </w:r>
          </w:p>
          <w:p w14:paraId="2E6C7D49" w14:textId="70C3A94E" w:rsidR="00A81EE3" w:rsidRDefault="00A81EE3" w:rsidP="00A81EE3">
            <w:pPr>
              <w:pStyle w:val="ListParagraph"/>
              <w:numPr>
                <w:ilvl w:val="0"/>
                <w:numId w:val="1"/>
              </w:numPr>
            </w:pPr>
            <w:r>
              <w:t>The KSA has adopted the Amazon Smile Scheme for Kings’ School.</w:t>
            </w:r>
          </w:p>
          <w:p w14:paraId="130F2DE4" w14:textId="2B86691E" w:rsidR="00A81EE3" w:rsidRDefault="00A81EE3" w:rsidP="00A81EE3">
            <w:pPr>
              <w:pStyle w:val="ListParagraph"/>
              <w:numPr>
                <w:ilvl w:val="0"/>
                <w:numId w:val="1"/>
              </w:numPr>
            </w:pPr>
            <w:r>
              <w:t xml:space="preserve">The KSA has had a campaign to encourage volunteers to sign up following the </w:t>
            </w:r>
            <w:proofErr w:type="spellStart"/>
            <w:r>
              <w:t>covid</w:t>
            </w:r>
            <w:proofErr w:type="spellEnd"/>
            <w:r>
              <w:t xml:space="preserve"> disruption and we now have around 35 volunteers.</w:t>
            </w:r>
          </w:p>
          <w:p w14:paraId="48604B89" w14:textId="537D9237" w:rsidR="00A81EE3" w:rsidRDefault="00A81EE3" w:rsidP="00A81EE3">
            <w:pPr>
              <w:pStyle w:val="ListParagraph"/>
              <w:numPr>
                <w:ilvl w:val="0"/>
                <w:numId w:val="1"/>
              </w:numPr>
            </w:pPr>
            <w:r>
              <w:t>An additional role for the PTA last year was to manage sales for the drama production and provide refreshments.</w:t>
            </w:r>
            <w:r w:rsidR="00650985">
              <w:t xml:space="preserve">  Following completion </w:t>
            </w:r>
            <w:r w:rsidR="00650985">
              <w:lastRenderedPageBreak/>
              <w:t xml:space="preserve">of the accounts, Vikki will now write a cheque to the Drama department for £8,717. </w:t>
            </w:r>
          </w:p>
          <w:p w14:paraId="313E9A17" w14:textId="02C9E87F" w:rsidR="00A81EE3" w:rsidRDefault="00A81EE3" w:rsidP="00A81EE3">
            <w:pPr>
              <w:pStyle w:val="ListParagraph"/>
              <w:numPr>
                <w:ilvl w:val="0"/>
                <w:numId w:val="1"/>
              </w:numPr>
            </w:pPr>
            <w:r>
              <w:t xml:space="preserve">KSA purchases were similar to last year other than the purchase of tall glasses &amp; two </w:t>
            </w:r>
            <w:proofErr w:type="spellStart"/>
            <w:r>
              <w:t>SumUp</w:t>
            </w:r>
            <w:proofErr w:type="spellEnd"/>
            <w:r>
              <w:t xml:space="preserve"> machines.  </w:t>
            </w:r>
          </w:p>
          <w:p w14:paraId="49AA3D98" w14:textId="77777777" w:rsidR="00A81EE3" w:rsidRDefault="00A81EE3" w:rsidP="00A81EE3">
            <w:pPr>
              <w:pStyle w:val="ListParagraph"/>
              <w:numPr>
                <w:ilvl w:val="0"/>
                <w:numId w:val="1"/>
              </w:numPr>
            </w:pPr>
            <w:r>
              <w:t>The KSA no longer charges for teas and coffees provided at the events where we support the school, as the cost is minimal and the receipts are sufficient to warrant the time spent on banking change.</w:t>
            </w:r>
          </w:p>
          <w:p w14:paraId="0EE041D8" w14:textId="709BD382" w:rsidR="00A81EE3" w:rsidRDefault="00A81EE3" w:rsidP="00A81EE3">
            <w:pPr>
              <w:pStyle w:val="ListParagraph"/>
              <w:numPr>
                <w:ilvl w:val="0"/>
                <w:numId w:val="1"/>
              </w:numPr>
            </w:pPr>
            <w:r>
              <w:t>The KSA no longer is the lead organiser of the Summer Fayre, this was kindly done by Edyth.  The KSA focussed on Food &amp; Drink.</w:t>
            </w:r>
          </w:p>
          <w:p w14:paraId="250E0D60" w14:textId="301E633B" w:rsidR="00A81EE3" w:rsidRDefault="00A81EE3" w:rsidP="00A81EE3">
            <w:pPr>
              <w:pStyle w:val="ListParagraph"/>
              <w:numPr>
                <w:ilvl w:val="0"/>
                <w:numId w:val="1"/>
              </w:numPr>
            </w:pPr>
            <w:r>
              <w:t xml:space="preserve">It was agreed that further </w:t>
            </w:r>
            <w:proofErr w:type="spellStart"/>
            <w:r>
              <w:t>SumUp</w:t>
            </w:r>
            <w:proofErr w:type="spellEnd"/>
            <w:r>
              <w:t xml:space="preserve"> tap-and-pay machines should be purchased and we should aim for events to be cashless.  Clear notification must be given to those attending the events. For the Summer Fayre it was suggested and agreed that we should avoid the need of small change by selling </w:t>
            </w:r>
            <w:r w:rsidR="00882C73">
              <w:t>prepaid vouchers</w:t>
            </w:r>
            <w:r w:rsidR="00650985">
              <w:t xml:space="preserve"> for use on stalls.</w:t>
            </w:r>
          </w:p>
          <w:p w14:paraId="3943F9F8" w14:textId="7C6C0915" w:rsidR="0058643C" w:rsidRDefault="0058643C" w:rsidP="0058643C">
            <w:pPr>
              <w:pStyle w:val="ListParagraph"/>
              <w:numPr>
                <w:ilvl w:val="0"/>
                <w:numId w:val="1"/>
              </w:numPr>
            </w:pPr>
            <w:r>
              <w:t>During 2021-22 the PTA bought sports kit for Years 8 &amp; 9 netball teams.</w:t>
            </w:r>
          </w:p>
          <w:p w14:paraId="01B2B05D" w14:textId="77777777" w:rsidR="00204F95" w:rsidRDefault="00204F95" w:rsidP="00204F95"/>
          <w:p w14:paraId="3F24A22C" w14:textId="77777777" w:rsidR="00204F95" w:rsidRDefault="00204F95" w:rsidP="00204F95">
            <w:pPr>
              <w:rPr>
                <w:b/>
              </w:rPr>
            </w:pPr>
            <w:r>
              <w:rPr>
                <w:b/>
              </w:rPr>
              <w:t>HEADTEACH</w:t>
            </w:r>
            <w:r w:rsidRPr="00204F95">
              <w:rPr>
                <w:b/>
              </w:rPr>
              <w:t>ER</w:t>
            </w:r>
            <w:r>
              <w:rPr>
                <w:b/>
              </w:rPr>
              <w:t>’</w:t>
            </w:r>
            <w:r w:rsidRPr="00204F95">
              <w:rPr>
                <w:b/>
              </w:rPr>
              <w:t>S REPORT</w:t>
            </w:r>
          </w:p>
          <w:p w14:paraId="7B6E4946" w14:textId="4C7CC7DB" w:rsidR="00204F95" w:rsidRDefault="00A41149" w:rsidP="00204F95">
            <w:r>
              <w:t xml:space="preserve">Anna </w:t>
            </w:r>
            <w:r w:rsidR="00FF4F5B">
              <w:t xml:space="preserve">confirmed that the Quiz Night was cancelled to avoid unnecessary spread of </w:t>
            </w:r>
            <w:proofErr w:type="spellStart"/>
            <w:r w:rsidR="00FF4F5B">
              <w:t>Covid</w:t>
            </w:r>
            <w:proofErr w:type="spellEnd"/>
            <w:r w:rsidR="00FF4F5B">
              <w:t xml:space="preserve">. </w:t>
            </w:r>
            <w:proofErr w:type="gramStart"/>
            <w:r w:rsidR="00FF4F5B">
              <w:t>However</w:t>
            </w:r>
            <w:proofErr w:type="gramEnd"/>
            <w:r w:rsidR="00FF4F5B">
              <w:t xml:space="preserve"> she highlighted the success of the Comedy Night which was a very well received by the parents.  Anna also highlighted the success of the Summer Fayre with Edyth and Maggi taking the lead and the PTA focusing on Food &amp; Drink. Anna relayed the Headmasters thanks for a superb Summer Fayre.</w:t>
            </w:r>
          </w:p>
          <w:p w14:paraId="7EAF10BE" w14:textId="1D224196" w:rsidR="00FF4F5B" w:rsidRDefault="00FF4F5B" w:rsidP="00204F95"/>
          <w:p w14:paraId="463AD502" w14:textId="3AC31DC9" w:rsidR="00FF4F5B" w:rsidRDefault="00FF4F5B" w:rsidP="00204F95">
            <w:r>
              <w:t>Going forward the main change for the PTA will be the return of face-to-face Parents Evenings where the PTA serves teas and coffees.  This is will be a good platform to make sales for PTA events.</w:t>
            </w:r>
          </w:p>
          <w:p w14:paraId="50FE0AB9" w14:textId="6A5A77E4" w:rsidR="00E05BF0" w:rsidRDefault="00E05BF0" w:rsidP="00204F95"/>
          <w:p w14:paraId="2BB657CC" w14:textId="2EC28591" w:rsidR="00FF4F5B" w:rsidRDefault="00FF4F5B" w:rsidP="00204F95">
            <w:r>
              <w:t xml:space="preserve">Anna explained that the planned spend on Duke of Edinburgh (DoE) equipment was not possible as the role had not been filled due to staff moves.  However, Joe </w:t>
            </w:r>
            <w:proofErr w:type="spellStart"/>
            <w:r>
              <w:t>Chisham</w:t>
            </w:r>
            <w:proofErr w:type="spellEnd"/>
            <w:r>
              <w:t xml:space="preserve">, has recently joined Kings’ and has extensive experience in DoE so may take this forward and at some </w:t>
            </w:r>
            <w:proofErr w:type="gramStart"/>
            <w:r>
              <w:t>point</w:t>
            </w:r>
            <w:proofErr w:type="gramEnd"/>
            <w:r>
              <w:t xml:space="preserve"> the PTA can assist with the purchase of equipment he deems necessary.  Claire will introduce the herself to Joe.</w:t>
            </w:r>
          </w:p>
          <w:p w14:paraId="1BCBC422" w14:textId="778ADCE5" w:rsidR="00A41149" w:rsidRDefault="00A41149" w:rsidP="00204F95"/>
          <w:p w14:paraId="25493980" w14:textId="553E17A3" w:rsidR="00FF4F5B" w:rsidRDefault="00FF4F5B" w:rsidP="00204F95">
            <w:r>
              <w:t>Anna proposed the refurbishment of the Library as an immediate project the PTA could fund.  This could involve replacing flooring, curtains</w:t>
            </w:r>
            <w:r w:rsidR="0058643C">
              <w:t>, providing storage and new tables, chairs and easy chairs.  All agreed this would be an excellent project for the PTA.  Anna will ask Edyth and Maggi to price up proposals and speak to the Headmaster about use-of-space designs.</w:t>
            </w:r>
          </w:p>
          <w:p w14:paraId="4A1D9D2F" w14:textId="6D23ED29" w:rsidR="0058643C" w:rsidRDefault="0058643C" w:rsidP="00204F95"/>
          <w:p w14:paraId="164E3CFA" w14:textId="366922CC" w:rsidR="0058643C" w:rsidRDefault="0058643C" w:rsidP="00204F95">
            <w:r>
              <w:t xml:space="preserve">Anna also raised the option of funding music lessons for Year 7’s to try musical instruments which they may not have considered and so introduce them to music.  The meeting felt however that this was a consumable and </w:t>
            </w:r>
            <w:r>
              <w:lastRenderedPageBreak/>
              <w:t xml:space="preserve">the PTA should focus on investing in assets which benefit all years over a period of time. </w:t>
            </w:r>
          </w:p>
          <w:p w14:paraId="0FB9AFBC" w14:textId="77777777" w:rsidR="00FF4F5B" w:rsidRDefault="00FF4F5B" w:rsidP="00204F95"/>
          <w:p w14:paraId="1D0974C9" w14:textId="77777777" w:rsidR="0058643C" w:rsidRDefault="0058643C" w:rsidP="00204F95">
            <w:pPr>
              <w:rPr>
                <w:b/>
              </w:rPr>
            </w:pPr>
          </w:p>
          <w:p w14:paraId="7330188D" w14:textId="7A68AEDE" w:rsidR="00A41149" w:rsidRPr="00A41149" w:rsidRDefault="00A41149" w:rsidP="00204F95">
            <w:pPr>
              <w:rPr>
                <w:b/>
              </w:rPr>
            </w:pPr>
            <w:r w:rsidRPr="00A41149">
              <w:rPr>
                <w:b/>
              </w:rPr>
              <w:t>CHAIR’S REPORT</w:t>
            </w:r>
          </w:p>
          <w:p w14:paraId="0229DA2D" w14:textId="7C701B21" w:rsidR="0058643C" w:rsidRDefault="0058643C" w:rsidP="0058643C">
            <w:r>
              <w:t>The PTA thanked Vikki for her support of the PTA, always calm and considered working in the background. All were grateful for her significant contribution.  The room welcomed Amy Kruger who is kindly taking over as Treasurer.</w:t>
            </w:r>
          </w:p>
          <w:p w14:paraId="44B344FC" w14:textId="77777777" w:rsidR="0058643C" w:rsidRDefault="0058643C" w:rsidP="0058643C"/>
          <w:p w14:paraId="1AA3A579" w14:textId="6DAA98C2" w:rsidR="0058643C" w:rsidRDefault="0058643C" w:rsidP="0058643C">
            <w:r>
              <w:t>Claire proposed to leave all ticket prices unchanged from last year and this was agreed.</w:t>
            </w:r>
          </w:p>
          <w:p w14:paraId="381E69AE" w14:textId="77777777" w:rsidR="0058643C" w:rsidRDefault="0058643C" w:rsidP="0058643C"/>
          <w:p w14:paraId="130FE47C" w14:textId="39EF8F5B" w:rsidR="0058643C" w:rsidRDefault="0058643C" w:rsidP="0058643C">
            <w:r>
              <w:t>Claire highlighted that the main change in events is the addition of Parents Evenings and the PTA proposes to hold two Comedy Nights in Nov 2022 and June 2023.  The support we provided to the Drama Production was well received so the plan is to continue this in 2023.</w:t>
            </w:r>
          </w:p>
          <w:p w14:paraId="73E04C93" w14:textId="77777777" w:rsidR="00882C73" w:rsidRDefault="00882C73" w:rsidP="00882C73"/>
          <w:p w14:paraId="0365D34E" w14:textId="2D4F3F29" w:rsidR="0058643C" w:rsidRPr="005E1718" w:rsidRDefault="00882C73" w:rsidP="00882C73">
            <w:r>
              <w:t>Claire highlighted and supported the p</w:t>
            </w:r>
            <w:r w:rsidR="0058643C">
              <w:t>roposal to refurbish the Library with new furnishings suitable for using the space as a library/quiet space.</w:t>
            </w:r>
            <w:r>
              <w:t xml:space="preserve"> The PTA is also paying for e</w:t>
            </w:r>
            <w:r w:rsidR="0058643C">
              <w:t>quipment for the Knitting Club.</w:t>
            </w:r>
            <w:r>
              <w:t xml:space="preserve">  Claire also highlighted that the PTA could</w:t>
            </w:r>
            <w:r w:rsidR="0058643C">
              <w:t xml:space="preserve"> help fund repair of the swimming pool ceiling</w:t>
            </w:r>
            <w:r>
              <w:t xml:space="preserve"> however for this to happened the </w:t>
            </w:r>
            <w:r w:rsidR="0058643C">
              <w:t xml:space="preserve">pool </w:t>
            </w:r>
            <w:r>
              <w:t>needs to be</w:t>
            </w:r>
            <w:r w:rsidR="0058643C">
              <w:t xml:space="preserve"> emptied</w:t>
            </w:r>
            <w:r>
              <w:t>, so financial assistance c</w:t>
            </w:r>
            <w:r w:rsidR="00AF5468">
              <w:t>ould</w:t>
            </w:r>
            <w:r>
              <w:t xml:space="preserve"> be provided when this maintenance work is scheduled.</w:t>
            </w:r>
          </w:p>
          <w:p w14:paraId="60546E3F" w14:textId="6D0C0BB4" w:rsidR="00E05BF0" w:rsidRDefault="00E05BF0" w:rsidP="00204F95">
            <w:pPr>
              <w:rPr>
                <w:b/>
              </w:rPr>
            </w:pPr>
          </w:p>
          <w:p w14:paraId="22163DA8" w14:textId="77777777" w:rsidR="00E05BF0" w:rsidRDefault="00E05BF0" w:rsidP="00204F95">
            <w:pPr>
              <w:rPr>
                <w:b/>
              </w:rPr>
            </w:pPr>
          </w:p>
          <w:p w14:paraId="4A48168B" w14:textId="77777777" w:rsidR="00A41149" w:rsidRPr="00A41149" w:rsidRDefault="00A41149" w:rsidP="00204F95">
            <w:pPr>
              <w:rPr>
                <w:b/>
              </w:rPr>
            </w:pPr>
            <w:r w:rsidRPr="00A41149">
              <w:rPr>
                <w:b/>
              </w:rPr>
              <w:t>PRESENTATION AND APPROVAL OF ACCOUNTS</w:t>
            </w:r>
          </w:p>
          <w:p w14:paraId="4A95BB65" w14:textId="12578708" w:rsidR="00204F95" w:rsidRDefault="00D85475" w:rsidP="00204F95">
            <w:r w:rsidRPr="00D85475">
              <w:t>Vikki summarised</w:t>
            </w:r>
            <w:r>
              <w:t xml:space="preserve"> the </w:t>
            </w:r>
            <w:r w:rsidR="00882C73">
              <w:t>PTA</w:t>
            </w:r>
            <w:r>
              <w:t>’s financial situation as healthy</w:t>
            </w:r>
            <w:r w:rsidR="00882C73">
              <w:t xml:space="preserve"> with £31,000 in the bank.  Of this around £9,000 is due to be paid to the Drama department and we need to keep a reserve of £5,000 to cover the costs of future events. This leaves £17,000 available for the library refurbishment.</w:t>
            </w:r>
          </w:p>
          <w:p w14:paraId="42E3E731" w14:textId="3C291FDD" w:rsidR="00882C73" w:rsidRDefault="00882C73" w:rsidP="00204F95"/>
          <w:p w14:paraId="10B82BB1" w14:textId="3E8DE179" w:rsidR="00882C73" w:rsidRDefault="00882C73" w:rsidP="00204F95">
            <w:r>
              <w:t>Vikki highlighted the Auditors concern that the surplus had not been spent and that this needed to be resolved.  All agreed that the Library was a suitable project for the PTA to fund and would be a good use of the accumulated funds.</w:t>
            </w:r>
          </w:p>
          <w:p w14:paraId="6D42F6EB" w14:textId="77777777" w:rsidR="0058401F" w:rsidRDefault="0058401F" w:rsidP="00204F95"/>
          <w:p w14:paraId="36EB73D2" w14:textId="2941829F" w:rsidR="00E05BF0" w:rsidRDefault="00882C73" w:rsidP="00204F95">
            <w:r>
              <w:t>Vikki introduced Amy as the new Treasurer and highlighted that Mark would like to meet Amy. Claire agreed to arrange a meeting in November with Amy, Mark, Agnes and herself.</w:t>
            </w:r>
          </w:p>
          <w:p w14:paraId="7FB6B8EE" w14:textId="26C1358C" w:rsidR="00882C73" w:rsidRDefault="00882C73" w:rsidP="00204F95"/>
          <w:p w14:paraId="5D2FF2C8" w14:textId="4C639161" w:rsidR="00882C73" w:rsidRDefault="00AF5468" w:rsidP="00204F95">
            <w:r>
              <w:t xml:space="preserve">The meeting discussed the poor service received by HSBC and Amy highlighted that </w:t>
            </w:r>
            <w:r w:rsidR="003D040D">
              <w:t>Lloyd’s Bank</w:t>
            </w:r>
            <w:r>
              <w:t xml:space="preserve"> had an excellent charities programme and so </w:t>
            </w:r>
            <w:r w:rsidR="004C619B">
              <w:t>it was</w:t>
            </w:r>
            <w:r>
              <w:t xml:space="preserve"> agreed that the PTA bank account should be transferred to </w:t>
            </w:r>
            <w:r w:rsidR="004C619B">
              <w:t>Lloyd’s</w:t>
            </w:r>
            <w:bookmarkStart w:id="0" w:name="_GoBack"/>
            <w:bookmarkEnd w:id="0"/>
            <w:r>
              <w:t xml:space="preserve"> under the stewardship of Amy.</w:t>
            </w:r>
          </w:p>
          <w:p w14:paraId="48E1315A" w14:textId="022F1BAC" w:rsidR="00AF5468" w:rsidRDefault="00AF5468" w:rsidP="00204F95"/>
          <w:p w14:paraId="64453E05" w14:textId="31974FE3" w:rsidR="00AF5468" w:rsidRDefault="00AF5468" w:rsidP="00204F95">
            <w:r>
              <w:lastRenderedPageBreak/>
              <w:t>Vikki also agreed to take Amy through the registering of accounts on the Charity Commission website.</w:t>
            </w:r>
          </w:p>
          <w:p w14:paraId="15F64EBF" w14:textId="77777777" w:rsidR="00E05BF0" w:rsidRDefault="00E05BF0" w:rsidP="00204F95"/>
          <w:p w14:paraId="32B48A53" w14:textId="77777777" w:rsidR="00AF5468" w:rsidRDefault="00AF5468" w:rsidP="00204F95">
            <w:pPr>
              <w:rPr>
                <w:b/>
              </w:rPr>
            </w:pPr>
          </w:p>
          <w:p w14:paraId="2537C0B1" w14:textId="53C11E4E" w:rsidR="00E05BF0" w:rsidRPr="00F47E99" w:rsidRDefault="00F47E99" w:rsidP="00204F95">
            <w:pPr>
              <w:rPr>
                <w:b/>
              </w:rPr>
            </w:pPr>
            <w:r w:rsidRPr="00F47E99">
              <w:rPr>
                <w:b/>
              </w:rPr>
              <w:t>APPOINTMENT OF AUDITOR</w:t>
            </w:r>
          </w:p>
          <w:p w14:paraId="66E80ED4" w14:textId="6F7885D8" w:rsidR="00F47E99" w:rsidRDefault="00F47E99" w:rsidP="00204F95">
            <w:r>
              <w:t xml:space="preserve">Mark </w:t>
            </w:r>
            <w:proofErr w:type="spellStart"/>
            <w:r>
              <w:t>Wolverson</w:t>
            </w:r>
            <w:proofErr w:type="spellEnd"/>
            <w:r>
              <w:t xml:space="preserve"> has kindly agreed to remain as </w:t>
            </w:r>
            <w:r w:rsidR="00AF5468">
              <w:t>A</w:t>
            </w:r>
            <w:r>
              <w:t>uditor for another year.</w:t>
            </w:r>
          </w:p>
          <w:p w14:paraId="43E66749" w14:textId="77777777" w:rsidR="008116A4" w:rsidRDefault="008116A4" w:rsidP="00204F95"/>
          <w:p w14:paraId="79152997" w14:textId="0A50D670" w:rsidR="008116A4" w:rsidRPr="008116A4" w:rsidRDefault="008116A4" w:rsidP="00204F95">
            <w:pPr>
              <w:rPr>
                <w:b/>
              </w:rPr>
            </w:pPr>
            <w:r w:rsidRPr="008116A4">
              <w:rPr>
                <w:b/>
              </w:rPr>
              <w:t>ELECTION/RE-ELECTION OF COMMITTEE MEMBERS</w:t>
            </w:r>
          </w:p>
          <w:p w14:paraId="5A3F37C4" w14:textId="61E2593E" w:rsidR="008116A4" w:rsidRDefault="008116A4" w:rsidP="00204F95">
            <w:r>
              <w:t xml:space="preserve">Claire Burley </w:t>
            </w:r>
            <w:r w:rsidR="00AF5468">
              <w:t>re-</w:t>
            </w:r>
            <w:r>
              <w:t xml:space="preserve">elected as Chair by </w:t>
            </w:r>
            <w:r w:rsidR="00AF5468">
              <w:t>Anna Payne.</w:t>
            </w:r>
          </w:p>
          <w:p w14:paraId="464B3311" w14:textId="151222AA" w:rsidR="008116A4" w:rsidRDefault="008116A4" w:rsidP="00204F95">
            <w:r>
              <w:t xml:space="preserve">Agnes Terry </w:t>
            </w:r>
            <w:r w:rsidR="00AF5468">
              <w:t>re-</w:t>
            </w:r>
            <w:r>
              <w:t>elected as Vice Chair by Claire Burley</w:t>
            </w:r>
            <w:r w:rsidR="00AF5468">
              <w:t>.</w:t>
            </w:r>
          </w:p>
          <w:p w14:paraId="5C4BC72D" w14:textId="527607B2" w:rsidR="008116A4" w:rsidRDefault="00AF5468" w:rsidP="00204F95">
            <w:r>
              <w:t>Amy Kruger</w:t>
            </w:r>
            <w:r w:rsidR="008116A4">
              <w:t xml:space="preserve"> elected as Treasurer by </w:t>
            </w:r>
            <w:r>
              <w:t>Vikki Browning.</w:t>
            </w:r>
          </w:p>
          <w:p w14:paraId="3AC79EC3" w14:textId="091FBA9A" w:rsidR="008116A4" w:rsidRDefault="00AF5468" w:rsidP="00204F95">
            <w:r>
              <w:t>Anna Payne</w:t>
            </w:r>
            <w:r w:rsidR="008116A4">
              <w:t xml:space="preserve"> elected as Secretary by </w:t>
            </w:r>
            <w:r>
              <w:t>Claire Burley</w:t>
            </w:r>
            <w:r w:rsidR="008116A4">
              <w:t>.</w:t>
            </w:r>
          </w:p>
          <w:p w14:paraId="530F1BFE" w14:textId="77777777" w:rsidR="008116A4" w:rsidRDefault="008116A4" w:rsidP="00204F95"/>
          <w:p w14:paraId="05B1BEF6" w14:textId="0EF7951F" w:rsidR="008116A4" w:rsidRDefault="008116A4" w:rsidP="00204F95">
            <w:pPr>
              <w:rPr>
                <w:b/>
              </w:rPr>
            </w:pPr>
            <w:r w:rsidRPr="008116A4">
              <w:rPr>
                <w:b/>
              </w:rPr>
              <w:t>AOB</w:t>
            </w:r>
          </w:p>
          <w:p w14:paraId="65CB9DF4" w14:textId="5F266326" w:rsidR="008116A4" w:rsidRDefault="00AF5468" w:rsidP="00204F95">
            <w:r>
              <w:t>There was AOB.</w:t>
            </w:r>
          </w:p>
          <w:p w14:paraId="5EB6906E" w14:textId="77777777" w:rsidR="00AF5468" w:rsidRDefault="00AF5468" w:rsidP="00204F95"/>
          <w:p w14:paraId="4F77998B" w14:textId="275E1694" w:rsidR="008116A4" w:rsidRDefault="00AF5468" w:rsidP="00204F95">
            <w:r>
              <w:t>Claire</w:t>
            </w:r>
            <w:r w:rsidR="008116A4">
              <w:t xml:space="preserve"> thank</w:t>
            </w:r>
            <w:r>
              <w:t>ed</w:t>
            </w:r>
            <w:r w:rsidR="008116A4">
              <w:t xml:space="preserve"> everyone for attending and closed the meeting.</w:t>
            </w:r>
          </w:p>
          <w:p w14:paraId="76C92BE3" w14:textId="77777777" w:rsidR="00204F95" w:rsidRDefault="00204F95" w:rsidP="00204F95"/>
        </w:tc>
        <w:tc>
          <w:tcPr>
            <w:tcW w:w="1360" w:type="dxa"/>
          </w:tcPr>
          <w:p w14:paraId="0B5AB847" w14:textId="77777777" w:rsidR="00650985" w:rsidRDefault="00650985" w:rsidP="00650985">
            <w:pPr>
              <w:jc w:val="both"/>
            </w:pPr>
          </w:p>
          <w:p w14:paraId="50C188AE" w14:textId="4274868D" w:rsidR="00E05BF0" w:rsidRDefault="00E05BF0" w:rsidP="00650985">
            <w:pPr>
              <w:jc w:val="both"/>
            </w:pPr>
            <w:proofErr w:type="spellStart"/>
            <w:r>
              <w:t>CB</w:t>
            </w:r>
            <w:r w:rsidR="00650985">
              <w:t>urley</w:t>
            </w:r>
            <w:proofErr w:type="spellEnd"/>
          </w:p>
          <w:p w14:paraId="2BA56BE8" w14:textId="77777777" w:rsidR="00E05BF0" w:rsidRDefault="00E05BF0" w:rsidP="00204F95"/>
          <w:p w14:paraId="04295DF4" w14:textId="77777777" w:rsidR="00E05BF0" w:rsidRDefault="00E05BF0" w:rsidP="00204F95"/>
          <w:p w14:paraId="420615BC" w14:textId="77777777" w:rsidR="00E05BF0" w:rsidRDefault="00E05BF0" w:rsidP="00204F95"/>
          <w:p w14:paraId="7E7C9AB2" w14:textId="77777777" w:rsidR="00E05BF0" w:rsidRDefault="00E05BF0" w:rsidP="00204F95"/>
          <w:p w14:paraId="0D4790DC" w14:textId="77777777" w:rsidR="00E05BF0" w:rsidRDefault="00E05BF0" w:rsidP="00204F95"/>
          <w:p w14:paraId="0D8CF482" w14:textId="77777777" w:rsidR="00E05BF0" w:rsidRDefault="00E05BF0" w:rsidP="00204F95"/>
          <w:p w14:paraId="738CD59F" w14:textId="77777777" w:rsidR="00E05BF0" w:rsidRDefault="00E05BF0" w:rsidP="00204F95"/>
          <w:p w14:paraId="7CEC3004" w14:textId="77777777" w:rsidR="00E05BF0" w:rsidRDefault="00E05BF0" w:rsidP="00204F95"/>
          <w:p w14:paraId="0BFB0204" w14:textId="77777777" w:rsidR="00E05BF0" w:rsidRDefault="00E05BF0" w:rsidP="00204F95"/>
          <w:p w14:paraId="378910F8" w14:textId="77777777" w:rsidR="00E05BF0" w:rsidRDefault="00E05BF0" w:rsidP="00204F95"/>
          <w:p w14:paraId="205CD8CE" w14:textId="77777777" w:rsidR="00E05BF0" w:rsidRDefault="00E05BF0" w:rsidP="00204F95"/>
          <w:p w14:paraId="24F62118" w14:textId="77777777" w:rsidR="00E05BF0" w:rsidRDefault="00E05BF0" w:rsidP="00204F95"/>
          <w:p w14:paraId="0F1BA2E0" w14:textId="77777777" w:rsidR="00FF4F5B" w:rsidRDefault="00FF4F5B" w:rsidP="00204F95"/>
          <w:p w14:paraId="1160496C" w14:textId="2BD46B0D" w:rsidR="00E05BF0" w:rsidRDefault="00650985" w:rsidP="00204F95">
            <w:proofErr w:type="spellStart"/>
            <w:r>
              <w:t>APayne</w:t>
            </w:r>
            <w:proofErr w:type="spellEnd"/>
          </w:p>
          <w:p w14:paraId="35ED7473" w14:textId="77777777" w:rsidR="00E05BF0" w:rsidRDefault="00E05BF0" w:rsidP="00204F95"/>
          <w:p w14:paraId="193C071F" w14:textId="03AA0026" w:rsidR="00650985" w:rsidRDefault="00650985" w:rsidP="00204F95">
            <w:proofErr w:type="spellStart"/>
            <w:r>
              <w:t>ATerry</w:t>
            </w:r>
            <w:proofErr w:type="spellEnd"/>
            <w:r w:rsidR="00FF4F5B">
              <w:t xml:space="preserve"> /</w:t>
            </w:r>
          </w:p>
          <w:p w14:paraId="1C58AA30" w14:textId="4BD3D916" w:rsidR="00E05BF0" w:rsidRDefault="00650985" w:rsidP="00204F95">
            <w:proofErr w:type="spellStart"/>
            <w:r>
              <w:t>CBurley</w:t>
            </w:r>
            <w:proofErr w:type="spellEnd"/>
          </w:p>
          <w:p w14:paraId="1085B4B4" w14:textId="77777777" w:rsidR="00E05BF0" w:rsidRDefault="00E05BF0" w:rsidP="00204F95"/>
          <w:p w14:paraId="747218E1" w14:textId="405F3B69" w:rsidR="00E05BF0" w:rsidRDefault="00650985" w:rsidP="00204F95">
            <w:proofErr w:type="spellStart"/>
            <w:r>
              <w:t>APayne</w:t>
            </w:r>
            <w:proofErr w:type="spellEnd"/>
          </w:p>
          <w:p w14:paraId="5831787B" w14:textId="77777777" w:rsidR="00E05BF0" w:rsidRDefault="00E05BF0" w:rsidP="00204F95"/>
          <w:p w14:paraId="7CE7F38D" w14:textId="77777777" w:rsidR="00E05BF0" w:rsidRDefault="00E05BF0" w:rsidP="00204F95">
            <w:r>
              <w:t xml:space="preserve">    </w:t>
            </w:r>
          </w:p>
          <w:p w14:paraId="69776580" w14:textId="77777777" w:rsidR="00E05BF0" w:rsidRDefault="00E05BF0" w:rsidP="00204F95"/>
          <w:p w14:paraId="247DD451" w14:textId="77777777" w:rsidR="00E05BF0" w:rsidRDefault="00E05BF0" w:rsidP="00204F95"/>
          <w:p w14:paraId="0A46E1B9" w14:textId="77777777" w:rsidR="00E05BF0" w:rsidRDefault="00E05BF0" w:rsidP="00204F95"/>
          <w:p w14:paraId="1D0079DD" w14:textId="77777777" w:rsidR="00650985" w:rsidRDefault="00E05BF0" w:rsidP="00650985">
            <w:r>
              <w:t xml:space="preserve">   </w:t>
            </w:r>
          </w:p>
          <w:p w14:paraId="2FD07E43" w14:textId="77777777" w:rsidR="00650985" w:rsidRDefault="00650985" w:rsidP="00650985"/>
          <w:p w14:paraId="4D410E92" w14:textId="77777777" w:rsidR="00650985" w:rsidRDefault="00650985" w:rsidP="00650985"/>
          <w:p w14:paraId="3FD21969" w14:textId="763022B2" w:rsidR="00650985" w:rsidRDefault="00650985" w:rsidP="00650985"/>
          <w:p w14:paraId="2FAFEF91" w14:textId="259724AD" w:rsidR="00FF4F5B" w:rsidRDefault="00FF4F5B" w:rsidP="00650985"/>
          <w:p w14:paraId="3266BB5E" w14:textId="2A2ED9AB" w:rsidR="00FF4F5B" w:rsidRDefault="00FF4F5B" w:rsidP="00650985"/>
          <w:p w14:paraId="120C17FF" w14:textId="36EA5C7F" w:rsidR="00650985" w:rsidRDefault="00FF4F5B" w:rsidP="00650985">
            <w:proofErr w:type="spellStart"/>
            <w:r>
              <w:t>VBrowning</w:t>
            </w:r>
            <w:proofErr w:type="spellEnd"/>
          </w:p>
          <w:p w14:paraId="132650C7" w14:textId="3FF5B012" w:rsidR="00650985" w:rsidRDefault="00650985" w:rsidP="00650985"/>
          <w:p w14:paraId="4F706AD8" w14:textId="26BFC52D" w:rsidR="00650985" w:rsidRDefault="00650985" w:rsidP="00650985"/>
          <w:p w14:paraId="25FC079F" w14:textId="50BD220C" w:rsidR="00650985" w:rsidRDefault="00650985" w:rsidP="00650985"/>
          <w:p w14:paraId="02D0048C" w14:textId="014B2EB4" w:rsidR="00650985" w:rsidRDefault="00650985" w:rsidP="00650985"/>
          <w:p w14:paraId="3C4B5994" w14:textId="31B8575B" w:rsidR="00650985" w:rsidRDefault="00650985" w:rsidP="00650985"/>
          <w:p w14:paraId="07FC0791" w14:textId="6ABB006B" w:rsidR="00650985" w:rsidRDefault="00650985" w:rsidP="00650985"/>
          <w:p w14:paraId="230BF24C" w14:textId="1C5B16E4" w:rsidR="00650985" w:rsidRDefault="00650985" w:rsidP="00650985"/>
          <w:p w14:paraId="6D89F507" w14:textId="608A0354" w:rsidR="00650985" w:rsidRDefault="00650985" w:rsidP="00650985"/>
          <w:p w14:paraId="29AE9C09" w14:textId="2AA4DC0A" w:rsidR="00650985" w:rsidRDefault="00650985" w:rsidP="00650985"/>
          <w:p w14:paraId="268E9ED6" w14:textId="77777777" w:rsidR="00650985" w:rsidRDefault="00650985" w:rsidP="00650985"/>
          <w:p w14:paraId="3F739B4C" w14:textId="7A25AA88" w:rsidR="00E05BF0" w:rsidRDefault="00650985" w:rsidP="00650985">
            <w:proofErr w:type="spellStart"/>
            <w:r>
              <w:t>CBurley</w:t>
            </w:r>
            <w:proofErr w:type="spellEnd"/>
          </w:p>
          <w:p w14:paraId="51197C90" w14:textId="77777777" w:rsidR="00E05BF0" w:rsidRDefault="00E05BF0" w:rsidP="00204F95"/>
          <w:p w14:paraId="59CC84DD" w14:textId="77777777" w:rsidR="00E05BF0" w:rsidRDefault="00E05BF0" w:rsidP="00204F95"/>
          <w:p w14:paraId="16120959" w14:textId="77777777" w:rsidR="00E05BF0" w:rsidRDefault="00E05BF0" w:rsidP="00204F95"/>
          <w:p w14:paraId="4CFD66DC" w14:textId="77777777" w:rsidR="00E05BF0" w:rsidRDefault="00E05BF0" w:rsidP="00204F95"/>
          <w:p w14:paraId="305FE35C" w14:textId="77777777" w:rsidR="00E05BF0" w:rsidRDefault="00E05BF0" w:rsidP="00204F95"/>
          <w:p w14:paraId="69A2074D" w14:textId="77777777" w:rsidR="00E05BF0" w:rsidRDefault="00E05BF0" w:rsidP="00204F95"/>
          <w:p w14:paraId="07FF0EBC" w14:textId="77777777" w:rsidR="00E05BF0" w:rsidRDefault="00E05BF0" w:rsidP="00204F95"/>
          <w:p w14:paraId="5EE4FC24" w14:textId="77777777" w:rsidR="00E05BF0" w:rsidRDefault="00E05BF0" w:rsidP="00204F95"/>
          <w:p w14:paraId="11A9D39D" w14:textId="77777777" w:rsidR="00E05BF0" w:rsidRDefault="00E05BF0" w:rsidP="00E05BF0">
            <w:pPr>
              <w:ind w:firstLine="320"/>
            </w:pPr>
          </w:p>
          <w:p w14:paraId="3B27DC0B" w14:textId="77777777" w:rsidR="00E05BF0" w:rsidRDefault="00E05BF0" w:rsidP="00E05BF0">
            <w:pPr>
              <w:ind w:firstLine="320"/>
            </w:pPr>
          </w:p>
          <w:p w14:paraId="033159B5" w14:textId="77777777" w:rsidR="00E05BF0" w:rsidRDefault="00E05BF0" w:rsidP="00E05BF0"/>
          <w:p w14:paraId="174B21B7" w14:textId="77777777" w:rsidR="00E05BF0" w:rsidRDefault="00E05BF0" w:rsidP="00E05BF0"/>
          <w:p w14:paraId="38591C5C" w14:textId="77777777" w:rsidR="00E05BF0" w:rsidRDefault="00E05BF0" w:rsidP="00E05BF0"/>
          <w:p w14:paraId="53375368" w14:textId="77777777" w:rsidR="00E05BF0" w:rsidRDefault="00E05BF0" w:rsidP="00E05BF0"/>
          <w:p w14:paraId="4C58F904" w14:textId="77777777" w:rsidR="00E05BF0" w:rsidRDefault="00E05BF0" w:rsidP="00E05BF0">
            <w:pPr>
              <w:ind w:firstLine="320"/>
            </w:pPr>
          </w:p>
          <w:p w14:paraId="55532736" w14:textId="77777777" w:rsidR="00E05BF0" w:rsidRDefault="00E05BF0" w:rsidP="00410C4E"/>
          <w:p w14:paraId="72143089" w14:textId="77777777" w:rsidR="00E05BF0" w:rsidRDefault="00E05BF0" w:rsidP="00E05BF0">
            <w:pPr>
              <w:ind w:firstLine="320"/>
            </w:pPr>
          </w:p>
          <w:p w14:paraId="1D0CE4A8" w14:textId="6B4710F0" w:rsidR="00E05BF0" w:rsidRDefault="00E05BF0" w:rsidP="00E05BF0">
            <w:pPr>
              <w:ind w:firstLine="320"/>
            </w:pPr>
          </w:p>
          <w:p w14:paraId="2061C78B" w14:textId="6230D8D1" w:rsidR="00FF4F5B" w:rsidRDefault="00FF4F5B" w:rsidP="00E05BF0">
            <w:pPr>
              <w:ind w:firstLine="320"/>
            </w:pPr>
          </w:p>
          <w:p w14:paraId="06FAA20C" w14:textId="58274AD9" w:rsidR="00FF4F5B" w:rsidRDefault="00FF4F5B" w:rsidP="00E05BF0">
            <w:pPr>
              <w:ind w:firstLine="320"/>
            </w:pPr>
          </w:p>
          <w:p w14:paraId="766F5247" w14:textId="27B459C4" w:rsidR="00FF4F5B" w:rsidRDefault="00FF4F5B" w:rsidP="00E05BF0">
            <w:pPr>
              <w:ind w:firstLine="320"/>
            </w:pPr>
          </w:p>
          <w:p w14:paraId="4CE4844D" w14:textId="75B45E7A" w:rsidR="00FF4F5B" w:rsidRDefault="00FF4F5B" w:rsidP="00E05BF0">
            <w:pPr>
              <w:ind w:firstLine="320"/>
            </w:pPr>
          </w:p>
          <w:p w14:paraId="23996CBA" w14:textId="62F8E6B2" w:rsidR="00FF4F5B" w:rsidRDefault="00FF4F5B" w:rsidP="00FF4F5B">
            <w:proofErr w:type="spellStart"/>
            <w:r>
              <w:t>CBurley</w:t>
            </w:r>
            <w:proofErr w:type="spellEnd"/>
          </w:p>
          <w:p w14:paraId="12ACB7CF" w14:textId="77777777" w:rsidR="00F47E99" w:rsidRDefault="00F47E99" w:rsidP="00E05BF0">
            <w:pPr>
              <w:ind w:firstLine="320"/>
            </w:pPr>
          </w:p>
          <w:p w14:paraId="07142B36" w14:textId="77777777" w:rsidR="00F47E99" w:rsidRDefault="00F47E99" w:rsidP="00E05BF0">
            <w:pPr>
              <w:ind w:firstLine="320"/>
            </w:pPr>
          </w:p>
          <w:p w14:paraId="7193AE41" w14:textId="77777777" w:rsidR="00410C4E" w:rsidRDefault="00F47E99" w:rsidP="00E05BF0">
            <w:pPr>
              <w:ind w:firstLine="320"/>
            </w:pPr>
            <w:r>
              <w:t xml:space="preserve"> </w:t>
            </w:r>
          </w:p>
          <w:p w14:paraId="2C2F7ABB" w14:textId="77777777" w:rsidR="00410C4E" w:rsidRDefault="00410C4E" w:rsidP="00E05BF0">
            <w:pPr>
              <w:ind w:firstLine="320"/>
            </w:pPr>
          </w:p>
          <w:p w14:paraId="34842B41" w14:textId="77777777" w:rsidR="00410C4E" w:rsidRDefault="00410C4E" w:rsidP="00E05BF0">
            <w:pPr>
              <w:ind w:firstLine="320"/>
            </w:pPr>
          </w:p>
          <w:p w14:paraId="4D7C35DA" w14:textId="697F1CB2" w:rsidR="00410C4E" w:rsidRDefault="0058643C" w:rsidP="0058643C">
            <w:proofErr w:type="spellStart"/>
            <w:r>
              <w:t>APayne</w:t>
            </w:r>
            <w:proofErr w:type="spellEnd"/>
          </w:p>
          <w:p w14:paraId="2BCA7423" w14:textId="73D422F0" w:rsidR="00F47E99" w:rsidRDefault="00410C4E" w:rsidP="00410C4E">
            <w:r>
              <w:t xml:space="preserve">     </w:t>
            </w:r>
          </w:p>
          <w:p w14:paraId="762033BB" w14:textId="77777777" w:rsidR="00F47E99" w:rsidRDefault="00F47E99" w:rsidP="00E05BF0">
            <w:pPr>
              <w:ind w:firstLine="320"/>
            </w:pPr>
          </w:p>
          <w:p w14:paraId="4C6D9381" w14:textId="77777777" w:rsidR="008116A4" w:rsidRDefault="008116A4" w:rsidP="00E05BF0">
            <w:pPr>
              <w:ind w:firstLine="320"/>
            </w:pPr>
          </w:p>
          <w:p w14:paraId="22C09E65" w14:textId="77777777" w:rsidR="008116A4" w:rsidRDefault="008116A4" w:rsidP="00E05BF0">
            <w:pPr>
              <w:ind w:firstLine="320"/>
            </w:pPr>
          </w:p>
          <w:p w14:paraId="52895D0F" w14:textId="77777777" w:rsidR="008116A4" w:rsidRDefault="008116A4" w:rsidP="00E05BF0">
            <w:pPr>
              <w:ind w:firstLine="320"/>
            </w:pPr>
          </w:p>
          <w:p w14:paraId="7AC3F684" w14:textId="77777777" w:rsidR="008116A4" w:rsidRDefault="008116A4" w:rsidP="00E05BF0">
            <w:pPr>
              <w:ind w:firstLine="320"/>
            </w:pPr>
          </w:p>
          <w:p w14:paraId="4AD51FA3" w14:textId="77777777" w:rsidR="008116A4" w:rsidRDefault="008116A4" w:rsidP="00E05BF0">
            <w:pPr>
              <w:ind w:firstLine="320"/>
            </w:pPr>
          </w:p>
          <w:p w14:paraId="6D2B8974" w14:textId="77777777" w:rsidR="008116A4" w:rsidRDefault="008116A4" w:rsidP="00E05BF0">
            <w:pPr>
              <w:ind w:firstLine="320"/>
            </w:pPr>
          </w:p>
          <w:p w14:paraId="0BBDEED4" w14:textId="77777777" w:rsidR="008116A4" w:rsidRDefault="008116A4" w:rsidP="00E05BF0">
            <w:pPr>
              <w:ind w:firstLine="320"/>
            </w:pPr>
            <w:r>
              <w:t xml:space="preserve"> CB</w:t>
            </w:r>
          </w:p>
          <w:p w14:paraId="10800041" w14:textId="77777777" w:rsidR="008116A4" w:rsidRDefault="008116A4" w:rsidP="00E05BF0">
            <w:pPr>
              <w:ind w:firstLine="320"/>
            </w:pPr>
          </w:p>
          <w:p w14:paraId="19966ACC" w14:textId="77777777" w:rsidR="008116A4" w:rsidRDefault="008116A4" w:rsidP="00E05BF0">
            <w:pPr>
              <w:ind w:firstLine="320"/>
            </w:pPr>
          </w:p>
          <w:p w14:paraId="3A8BDBE4" w14:textId="77777777" w:rsidR="008116A4" w:rsidRDefault="008116A4" w:rsidP="00E05BF0">
            <w:pPr>
              <w:ind w:firstLine="320"/>
            </w:pPr>
          </w:p>
          <w:p w14:paraId="227F941E" w14:textId="77777777" w:rsidR="008116A4" w:rsidRDefault="008116A4" w:rsidP="00E05BF0">
            <w:pPr>
              <w:ind w:firstLine="320"/>
            </w:pPr>
          </w:p>
          <w:p w14:paraId="13621805" w14:textId="77777777" w:rsidR="008116A4" w:rsidRDefault="008116A4" w:rsidP="00E05BF0">
            <w:pPr>
              <w:ind w:firstLine="320"/>
            </w:pPr>
          </w:p>
          <w:p w14:paraId="3540387B" w14:textId="77777777" w:rsidR="008116A4" w:rsidRDefault="008116A4" w:rsidP="00E05BF0">
            <w:pPr>
              <w:ind w:firstLine="320"/>
            </w:pPr>
          </w:p>
          <w:p w14:paraId="7BC39727" w14:textId="77777777" w:rsidR="008116A4" w:rsidRDefault="008116A4" w:rsidP="00E05BF0">
            <w:pPr>
              <w:ind w:firstLine="320"/>
            </w:pPr>
          </w:p>
          <w:p w14:paraId="198AB685" w14:textId="77777777" w:rsidR="008116A4" w:rsidRDefault="008116A4" w:rsidP="00E05BF0">
            <w:pPr>
              <w:ind w:firstLine="320"/>
            </w:pPr>
          </w:p>
          <w:p w14:paraId="477B5914" w14:textId="77777777" w:rsidR="008116A4" w:rsidRDefault="008116A4" w:rsidP="00E05BF0">
            <w:pPr>
              <w:ind w:firstLine="320"/>
            </w:pPr>
          </w:p>
          <w:p w14:paraId="634B7FD2" w14:textId="77777777" w:rsidR="00882C73" w:rsidRDefault="00882C73" w:rsidP="00E05BF0">
            <w:pPr>
              <w:ind w:firstLine="320"/>
            </w:pPr>
          </w:p>
          <w:p w14:paraId="062CD8F4" w14:textId="77777777" w:rsidR="00882C73" w:rsidRDefault="00882C73" w:rsidP="00E05BF0">
            <w:pPr>
              <w:ind w:firstLine="320"/>
            </w:pPr>
          </w:p>
          <w:p w14:paraId="66E531C7" w14:textId="77777777" w:rsidR="00882C73" w:rsidRDefault="00882C73" w:rsidP="00E05BF0">
            <w:pPr>
              <w:ind w:firstLine="320"/>
            </w:pPr>
          </w:p>
          <w:p w14:paraId="60B60265" w14:textId="77777777" w:rsidR="00882C73" w:rsidRDefault="00882C73" w:rsidP="00E05BF0">
            <w:pPr>
              <w:ind w:firstLine="320"/>
            </w:pPr>
          </w:p>
          <w:p w14:paraId="6AD5A865" w14:textId="77777777" w:rsidR="00882C73" w:rsidRDefault="00882C73" w:rsidP="00E05BF0">
            <w:pPr>
              <w:ind w:firstLine="320"/>
            </w:pPr>
          </w:p>
          <w:p w14:paraId="14FACA72" w14:textId="77777777" w:rsidR="00882C73" w:rsidRDefault="00882C73" w:rsidP="00E05BF0">
            <w:pPr>
              <w:ind w:firstLine="320"/>
            </w:pPr>
          </w:p>
          <w:p w14:paraId="38958929" w14:textId="77777777" w:rsidR="00882C73" w:rsidRDefault="00882C73" w:rsidP="00E05BF0">
            <w:pPr>
              <w:ind w:firstLine="320"/>
            </w:pPr>
          </w:p>
          <w:p w14:paraId="4ED7C361" w14:textId="77777777" w:rsidR="00882C73" w:rsidRDefault="00882C73" w:rsidP="00E05BF0">
            <w:pPr>
              <w:ind w:firstLine="320"/>
            </w:pPr>
          </w:p>
          <w:p w14:paraId="364189D9" w14:textId="77777777" w:rsidR="00882C73" w:rsidRDefault="00882C73" w:rsidP="00E05BF0">
            <w:pPr>
              <w:ind w:firstLine="320"/>
            </w:pPr>
          </w:p>
          <w:p w14:paraId="6A09C553" w14:textId="77777777" w:rsidR="00882C73" w:rsidRDefault="00882C73" w:rsidP="00E05BF0">
            <w:pPr>
              <w:ind w:firstLine="320"/>
            </w:pPr>
          </w:p>
          <w:p w14:paraId="2C121D5F" w14:textId="77777777" w:rsidR="00882C73" w:rsidRDefault="00882C73" w:rsidP="00E05BF0">
            <w:pPr>
              <w:ind w:firstLine="320"/>
            </w:pPr>
          </w:p>
          <w:p w14:paraId="13DD2822" w14:textId="77777777" w:rsidR="00882C73" w:rsidRDefault="00882C73" w:rsidP="00E05BF0">
            <w:pPr>
              <w:ind w:firstLine="320"/>
            </w:pPr>
          </w:p>
          <w:p w14:paraId="4B5684AC" w14:textId="77777777" w:rsidR="00882C73" w:rsidRDefault="00882C73" w:rsidP="00E05BF0">
            <w:pPr>
              <w:ind w:firstLine="320"/>
            </w:pPr>
          </w:p>
          <w:p w14:paraId="350C93CB" w14:textId="77777777" w:rsidR="00882C73" w:rsidRDefault="00882C73" w:rsidP="00E05BF0">
            <w:pPr>
              <w:ind w:firstLine="320"/>
            </w:pPr>
          </w:p>
          <w:p w14:paraId="00242354" w14:textId="77777777" w:rsidR="00882C73" w:rsidRDefault="00882C73" w:rsidP="00E05BF0">
            <w:pPr>
              <w:ind w:firstLine="320"/>
            </w:pPr>
          </w:p>
          <w:p w14:paraId="18D3FFF4" w14:textId="77777777" w:rsidR="00882C73" w:rsidRDefault="00882C73" w:rsidP="00E05BF0">
            <w:pPr>
              <w:ind w:firstLine="320"/>
            </w:pPr>
          </w:p>
          <w:p w14:paraId="10685EB6" w14:textId="77777777" w:rsidR="00882C73" w:rsidRDefault="00882C73" w:rsidP="00E05BF0">
            <w:pPr>
              <w:ind w:firstLine="320"/>
            </w:pPr>
          </w:p>
          <w:p w14:paraId="7AC43721" w14:textId="77777777" w:rsidR="00882C73" w:rsidRDefault="00882C73" w:rsidP="00E05BF0">
            <w:pPr>
              <w:ind w:firstLine="320"/>
            </w:pPr>
          </w:p>
          <w:p w14:paraId="659AE226" w14:textId="77777777" w:rsidR="00882C73" w:rsidRDefault="00882C73" w:rsidP="00E05BF0">
            <w:pPr>
              <w:ind w:firstLine="320"/>
            </w:pPr>
          </w:p>
          <w:p w14:paraId="71CAFC26" w14:textId="77777777" w:rsidR="00882C73" w:rsidRDefault="00882C73" w:rsidP="00E05BF0">
            <w:pPr>
              <w:ind w:firstLine="320"/>
            </w:pPr>
          </w:p>
          <w:p w14:paraId="6FD519CB" w14:textId="77777777" w:rsidR="00882C73" w:rsidRDefault="00882C73" w:rsidP="00E05BF0">
            <w:pPr>
              <w:ind w:firstLine="320"/>
            </w:pPr>
          </w:p>
          <w:p w14:paraId="31F57AC0" w14:textId="77777777" w:rsidR="00882C73" w:rsidRDefault="00882C73" w:rsidP="00E05BF0">
            <w:pPr>
              <w:ind w:firstLine="320"/>
            </w:pPr>
          </w:p>
          <w:p w14:paraId="20942C13" w14:textId="77777777" w:rsidR="00882C73" w:rsidRDefault="00882C73" w:rsidP="00E05BF0">
            <w:pPr>
              <w:ind w:firstLine="320"/>
            </w:pPr>
          </w:p>
          <w:p w14:paraId="0DB487E2" w14:textId="77777777" w:rsidR="00882C73" w:rsidRDefault="00882C73" w:rsidP="00E05BF0">
            <w:pPr>
              <w:ind w:firstLine="320"/>
            </w:pPr>
          </w:p>
          <w:p w14:paraId="2B1607BF" w14:textId="77777777" w:rsidR="00882C73" w:rsidRDefault="00882C73" w:rsidP="00E05BF0">
            <w:pPr>
              <w:ind w:firstLine="320"/>
            </w:pPr>
          </w:p>
          <w:p w14:paraId="6DC76274" w14:textId="77777777" w:rsidR="00882C73" w:rsidRDefault="00882C73" w:rsidP="00E05BF0">
            <w:pPr>
              <w:ind w:firstLine="320"/>
            </w:pPr>
          </w:p>
          <w:p w14:paraId="768ABC45" w14:textId="77777777" w:rsidR="00882C73" w:rsidRDefault="00882C73" w:rsidP="00E05BF0">
            <w:pPr>
              <w:ind w:firstLine="320"/>
            </w:pPr>
          </w:p>
          <w:p w14:paraId="52270339" w14:textId="77777777" w:rsidR="00882C73" w:rsidRDefault="00882C73" w:rsidP="00882C73">
            <w:proofErr w:type="spellStart"/>
            <w:r>
              <w:t>CBurley</w:t>
            </w:r>
            <w:proofErr w:type="spellEnd"/>
          </w:p>
          <w:p w14:paraId="288387F3" w14:textId="77777777" w:rsidR="00AF5468" w:rsidRDefault="00AF5468" w:rsidP="00882C73"/>
          <w:p w14:paraId="6AF9F1DE" w14:textId="77777777" w:rsidR="00AF5468" w:rsidRDefault="00AF5468" w:rsidP="00882C73"/>
          <w:p w14:paraId="2A0F0EAC" w14:textId="566FD6C1" w:rsidR="00AF5468" w:rsidRDefault="00AF5468" w:rsidP="00882C73">
            <w:proofErr w:type="spellStart"/>
            <w:r>
              <w:t>AKruger</w:t>
            </w:r>
            <w:proofErr w:type="spellEnd"/>
          </w:p>
          <w:p w14:paraId="057F8718" w14:textId="77777777" w:rsidR="00AF5468" w:rsidRDefault="00AF5468" w:rsidP="00882C73"/>
          <w:p w14:paraId="0D4FE9F1" w14:textId="77777777" w:rsidR="00AF5468" w:rsidRDefault="00AF5468" w:rsidP="00882C73"/>
          <w:p w14:paraId="06B4E3A6" w14:textId="77777777" w:rsidR="00AF5468" w:rsidRDefault="00AF5468" w:rsidP="00882C73"/>
          <w:p w14:paraId="35D38843" w14:textId="77777777" w:rsidR="00AF5468" w:rsidRDefault="00AF5468" w:rsidP="00882C73"/>
          <w:p w14:paraId="0E404C70" w14:textId="77777777" w:rsidR="00AF5468" w:rsidRDefault="00AF5468" w:rsidP="00882C73">
            <w:proofErr w:type="spellStart"/>
            <w:r>
              <w:t>VBrowning</w:t>
            </w:r>
            <w:proofErr w:type="spellEnd"/>
          </w:p>
          <w:p w14:paraId="10D61B10" w14:textId="660CA5C4" w:rsidR="00AF5468" w:rsidRDefault="00AF5468" w:rsidP="00882C73">
            <w:r>
              <w:t>/</w:t>
            </w:r>
            <w:proofErr w:type="spellStart"/>
            <w:r>
              <w:t>AKruger</w:t>
            </w:r>
            <w:proofErr w:type="spellEnd"/>
          </w:p>
        </w:tc>
      </w:tr>
    </w:tbl>
    <w:p w14:paraId="15D8B567" w14:textId="77777777" w:rsidR="00204F95" w:rsidRPr="00204F95" w:rsidRDefault="00204F95" w:rsidP="00204F95">
      <w:pPr>
        <w:ind w:left="1440" w:hanging="1440"/>
      </w:pPr>
    </w:p>
    <w:sectPr w:rsidR="00204F95" w:rsidRPr="00204F95" w:rsidSect="00F0037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84465E"/>
    <w:multiLevelType w:val="hybridMultilevel"/>
    <w:tmpl w:val="67B29B86"/>
    <w:lvl w:ilvl="0" w:tplc="8C42633C">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F95"/>
    <w:rsid w:val="00007DA3"/>
    <w:rsid w:val="0004117F"/>
    <w:rsid w:val="00204F95"/>
    <w:rsid w:val="003C3093"/>
    <w:rsid w:val="003D040D"/>
    <w:rsid w:val="00410C4E"/>
    <w:rsid w:val="004C619B"/>
    <w:rsid w:val="0058401F"/>
    <w:rsid w:val="0058643C"/>
    <w:rsid w:val="005D231B"/>
    <w:rsid w:val="005F5BC2"/>
    <w:rsid w:val="00650985"/>
    <w:rsid w:val="007F06AD"/>
    <w:rsid w:val="008116A4"/>
    <w:rsid w:val="00882C73"/>
    <w:rsid w:val="00930127"/>
    <w:rsid w:val="00A41149"/>
    <w:rsid w:val="00A81EE3"/>
    <w:rsid w:val="00AF5468"/>
    <w:rsid w:val="00D85475"/>
    <w:rsid w:val="00E05BF0"/>
    <w:rsid w:val="00F00375"/>
    <w:rsid w:val="00F47E99"/>
    <w:rsid w:val="00FF4F5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FC80C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204F95"/>
  </w:style>
  <w:style w:type="character" w:customStyle="1" w:styleId="DateChar">
    <w:name w:val="Date Char"/>
    <w:basedOn w:val="DefaultParagraphFont"/>
    <w:link w:val="Date"/>
    <w:uiPriority w:val="99"/>
    <w:semiHidden/>
    <w:rsid w:val="00204F95"/>
  </w:style>
  <w:style w:type="table" w:styleId="TableGrid">
    <w:name w:val="Table Grid"/>
    <w:basedOn w:val="TableNormal"/>
    <w:uiPriority w:val="39"/>
    <w:rsid w:val="00204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1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2022-10-05T08:55:00Z</dcterms:created>
  <dcterms:modified xsi:type="dcterms:W3CDTF">2022-10-12T13:03:00Z</dcterms:modified>
</cp:coreProperties>
</file>