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1F81D" w14:textId="77777777" w:rsidR="00C3174F" w:rsidRDefault="00410C4E"/>
    <w:p w14:paraId="75F82834" w14:textId="77777777" w:rsidR="00204F95" w:rsidRDefault="00204F95"/>
    <w:p w14:paraId="4C2B5185" w14:textId="77777777" w:rsidR="00204F95" w:rsidRPr="00204F95" w:rsidRDefault="00204F95" w:rsidP="00204F95">
      <w:pPr>
        <w:jc w:val="center"/>
        <w:rPr>
          <w:b/>
        </w:rPr>
      </w:pPr>
      <w:r w:rsidRPr="00204F95">
        <w:rPr>
          <w:b/>
        </w:rPr>
        <w:t>Minutes of</w:t>
      </w:r>
    </w:p>
    <w:p w14:paraId="34E33442" w14:textId="77777777" w:rsidR="00204F95" w:rsidRPr="00204F95" w:rsidRDefault="00204F95" w:rsidP="00204F95">
      <w:pPr>
        <w:jc w:val="center"/>
        <w:rPr>
          <w:b/>
        </w:rPr>
      </w:pPr>
      <w:r w:rsidRPr="00204F95">
        <w:rPr>
          <w:b/>
        </w:rPr>
        <w:t>Kings School Association AGM</w:t>
      </w:r>
    </w:p>
    <w:p w14:paraId="0B5892C2" w14:textId="77777777" w:rsidR="00204F95" w:rsidRDefault="00204F95" w:rsidP="00204F95">
      <w:pPr>
        <w:jc w:val="center"/>
        <w:rPr>
          <w:b/>
        </w:rPr>
      </w:pPr>
      <w:r w:rsidRPr="00204F95">
        <w:rPr>
          <w:b/>
        </w:rPr>
        <w:t>20</w:t>
      </w:r>
      <w:r w:rsidRPr="00204F95">
        <w:rPr>
          <w:b/>
          <w:vertAlign w:val="superscript"/>
        </w:rPr>
        <w:t>th</w:t>
      </w:r>
      <w:r w:rsidRPr="00204F95">
        <w:rPr>
          <w:b/>
        </w:rPr>
        <w:t xml:space="preserve"> October 2021</w:t>
      </w:r>
    </w:p>
    <w:p w14:paraId="6002DA97" w14:textId="77777777" w:rsidR="00204F95" w:rsidRDefault="00204F95" w:rsidP="00204F95">
      <w:pPr>
        <w:jc w:val="center"/>
        <w:rPr>
          <w:b/>
        </w:rPr>
      </w:pPr>
    </w:p>
    <w:p w14:paraId="6888C2F2" w14:textId="77777777" w:rsidR="00204F95" w:rsidRDefault="00204F95" w:rsidP="00204F95">
      <w:pPr>
        <w:ind w:left="1440" w:hanging="1440"/>
      </w:pPr>
      <w:r w:rsidRPr="00204F95">
        <w:t>Present</w:t>
      </w:r>
      <w:r>
        <w:t xml:space="preserve">: </w:t>
      </w:r>
      <w:r>
        <w:tab/>
        <w:t>Jane Lamprey, Anna Payne, Andrea Priddle, Vikki Browning, Agnes Terry, Samantha Plunkett, Claire Burley</w:t>
      </w:r>
    </w:p>
    <w:p w14:paraId="61ABB3ED" w14:textId="77777777" w:rsidR="00204F95" w:rsidRDefault="00204F95" w:rsidP="00204F95">
      <w:pPr>
        <w:ind w:left="1440" w:hanging="1440"/>
      </w:pPr>
    </w:p>
    <w:p w14:paraId="13226829" w14:textId="77777777" w:rsidR="00204F95" w:rsidRDefault="00204F95" w:rsidP="00204F95">
      <w:pPr>
        <w:ind w:left="1440" w:hanging="1440"/>
      </w:pPr>
      <w:r>
        <w:t>Apologies:</w:t>
      </w:r>
      <w:r>
        <w:tab/>
        <w:t>Mark Wolverson</w:t>
      </w:r>
    </w:p>
    <w:p w14:paraId="2A02B74D" w14:textId="77777777" w:rsidR="00204F95" w:rsidRDefault="00204F95" w:rsidP="00204F95">
      <w:pPr>
        <w:ind w:left="1440" w:hanging="1440"/>
      </w:pPr>
    </w:p>
    <w:tbl>
      <w:tblPr>
        <w:tblStyle w:val="TableGrid"/>
        <w:tblW w:w="0" w:type="auto"/>
        <w:tblInd w:w="-5" w:type="dxa"/>
        <w:tblLook w:val="04A0" w:firstRow="1" w:lastRow="0" w:firstColumn="1" w:lastColumn="0" w:noHBand="0" w:noVBand="1"/>
      </w:tblPr>
      <w:tblGrid>
        <w:gridCol w:w="7655"/>
        <w:gridCol w:w="1360"/>
      </w:tblGrid>
      <w:tr w:rsidR="00204F95" w14:paraId="49097380" w14:textId="77777777" w:rsidTr="00204F95">
        <w:tc>
          <w:tcPr>
            <w:tcW w:w="7655" w:type="dxa"/>
          </w:tcPr>
          <w:p w14:paraId="453EC69C" w14:textId="77777777" w:rsidR="00204F95" w:rsidRDefault="00204F95" w:rsidP="00204F95"/>
        </w:tc>
        <w:tc>
          <w:tcPr>
            <w:tcW w:w="1360" w:type="dxa"/>
          </w:tcPr>
          <w:p w14:paraId="14562D02" w14:textId="77777777" w:rsidR="00204F95" w:rsidRDefault="00204F95" w:rsidP="00204F95">
            <w:r>
              <w:t>Action</w:t>
            </w:r>
          </w:p>
        </w:tc>
      </w:tr>
      <w:tr w:rsidR="00204F95" w14:paraId="00D8FF12" w14:textId="77777777" w:rsidTr="00204F95">
        <w:tc>
          <w:tcPr>
            <w:tcW w:w="7655" w:type="dxa"/>
          </w:tcPr>
          <w:p w14:paraId="0AA0E42C" w14:textId="3708B928" w:rsidR="00E05BF0" w:rsidRDefault="00E05BF0" w:rsidP="00204F95">
            <w:r>
              <w:t xml:space="preserve">Note: The deminimis number of attendees required for an AGM was not possible due to the distancing restrictions of Co-vid. However the minutes will be made available to all parents and teachers via the KSA’s website. </w:t>
            </w:r>
          </w:p>
          <w:p w14:paraId="595E2A53" w14:textId="77777777" w:rsidR="00E05BF0" w:rsidRDefault="00E05BF0" w:rsidP="00204F95"/>
          <w:p w14:paraId="0C8A90CA" w14:textId="77777777" w:rsidR="00204F95" w:rsidRDefault="00204F95" w:rsidP="00204F95">
            <w:r>
              <w:t>Jane opened the meeting and welcomed the Committee back after the Lockdown.</w:t>
            </w:r>
          </w:p>
          <w:p w14:paraId="3AE158AB" w14:textId="77777777" w:rsidR="00204F95" w:rsidRDefault="00204F95" w:rsidP="00204F95"/>
          <w:p w14:paraId="7213764E" w14:textId="77777777" w:rsidR="00204F95" w:rsidRPr="00204F95" w:rsidRDefault="00204F95" w:rsidP="00204F95">
            <w:pPr>
              <w:rPr>
                <w:b/>
              </w:rPr>
            </w:pPr>
            <w:r w:rsidRPr="00204F95">
              <w:rPr>
                <w:b/>
              </w:rPr>
              <w:t>MINUTES OF LAST MEETING</w:t>
            </w:r>
          </w:p>
          <w:p w14:paraId="6FAE7489" w14:textId="77777777" w:rsidR="00204F95" w:rsidRDefault="00204F95" w:rsidP="00204F95">
            <w:r>
              <w:t>The last minutes from 14</w:t>
            </w:r>
            <w:r w:rsidRPr="00204F95">
              <w:rPr>
                <w:vertAlign w:val="superscript"/>
              </w:rPr>
              <w:t>th</w:t>
            </w:r>
            <w:r>
              <w:t xml:space="preserve"> October 2019 were approved.</w:t>
            </w:r>
          </w:p>
          <w:p w14:paraId="12B9A2AF" w14:textId="77777777" w:rsidR="00204F95" w:rsidRDefault="00204F95" w:rsidP="00204F95"/>
          <w:p w14:paraId="76A2D13D" w14:textId="77777777" w:rsidR="00204F95" w:rsidRPr="00204F95" w:rsidRDefault="00204F95" w:rsidP="00204F95">
            <w:pPr>
              <w:rPr>
                <w:b/>
              </w:rPr>
            </w:pPr>
            <w:r w:rsidRPr="00204F95">
              <w:rPr>
                <w:b/>
              </w:rPr>
              <w:t>MATTERS ARISING</w:t>
            </w:r>
          </w:p>
          <w:p w14:paraId="5F41FDCE" w14:textId="77777777" w:rsidR="00204F95" w:rsidRDefault="00204F95" w:rsidP="00204F95">
            <w:r>
              <w:t>None.</w:t>
            </w:r>
          </w:p>
          <w:p w14:paraId="01B2B05D" w14:textId="77777777" w:rsidR="00204F95" w:rsidRDefault="00204F95" w:rsidP="00204F95"/>
          <w:p w14:paraId="3F24A22C" w14:textId="77777777" w:rsidR="00204F95" w:rsidRDefault="00204F95" w:rsidP="00204F95">
            <w:pPr>
              <w:rPr>
                <w:b/>
              </w:rPr>
            </w:pPr>
            <w:r>
              <w:rPr>
                <w:b/>
              </w:rPr>
              <w:t>HEADTEACH</w:t>
            </w:r>
            <w:r w:rsidRPr="00204F95">
              <w:rPr>
                <w:b/>
              </w:rPr>
              <w:t>ER</w:t>
            </w:r>
            <w:r>
              <w:rPr>
                <w:b/>
              </w:rPr>
              <w:t>’</w:t>
            </w:r>
            <w:r w:rsidRPr="00204F95">
              <w:rPr>
                <w:b/>
              </w:rPr>
              <w:t>S REPORT</w:t>
            </w:r>
          </w:p>
          <w:p w14:paraId="7B6E4946" w14:textId="77777777" w:rsidR="00204F95" w:rsidRDefault="00A41149" w:rsidP="00204F95">
            <w:r>
              <w:t>Anna summarised a very, disrupted two years since the KSA has been able to formally meet in person. During this period KSA events have had to be cancelled, the last event being the Comedy Night in February 2020.  However the KSA did continue to raise money through the 100 Numbers Club and had previous reserves so the School has been able to purchase Cherry Trees for outside the Art Block and Table Tennis Tables.  Despite orders for Table Tennis Tables being made many months ago, these are due to arrive shortly, having been delayed by co-vid.  Anna thanked the KSA for their continued support of the School.</w:t>
            </w:r>
          </w:p>
          <w:p w14:paraId="50FE0AB9" w14:textId="77777777" w:rsidR="00E05BF0" w:rsidRDefault="00E05BF0" w:rsidP="00204F95"/>
          <w:p w14:paraId="3CEE44A2" w14:textId="77777777" w:rsidR="00E05BF0" w:rsidRDefault="00E05BF0" w:rsidP="00204F95">
            <w:r>
              <w:t>It was also noted that this year’s Quiz Night will need to be deferred to January 2021.  Anna agreed to find a proposed date for this and let Ian Woolridge know as soon as possible.  Andrea also agreed to speak with Ian about the likely cost of food.</w:t>
            </w:r>
          </w:p>
          <w:p w14:paraId="1BCBC422" w14:textId="77777777" w:rsidR="00A41149" w:rsidRDefault="00A41149" w:rsidP="00204F95"/>
          <w:p w14:paraId="7330188D" w14:textId="77777777" w:rsidR="00A41149" w:rsidRPr="00A41149" w:rsidRDefault="00A41149" w:rsidP="00204F95">
            <w:pPr>
              <w:rPr>
                <w:b/>
              </w:rPr>
            </w:pPr>
            <w:r w:rsidRPr="00A41149">
              <w:rPr>
                <w:b/>
              </w:rPr>
              <w:t>CHAIR’S REPORT</w:t>
            </w:r>
          </w:p>
          <w:p w14:paraId="172ACF03" w14:textId="77777777" w:rsidR="00A41149" w:rsidRDefault="00A41149" w:rsidP="00204F95">
            <w:r>
              <w:t>Jane opened her statement with “Good evening and good bye” in reference to her stepping down from her role as Chair.  Jane gave her thanks for all the help of the parents and said what a great time she has had running the KSA.  Jane also added that she was available for continuing advice.</w:t>
            </w:r>
          </w:p>
          <w:p w14:paraId="60546E3F" w14:textId="77777777" w:rsidR="00E05BF0" w:rsidRDefault="00E05BF0" w:rsidP="00204F95">
            <w:pPr>
              <w:rPr>
                <w:b/>
              </w:rPr>
            </w:pPr>
          </w:p>
          <w:p w14:paraId="22163DA8" w14:textId="77777777" w:rsidR="00E05BF0" w:rsidRDefault="00E05BF0" w:rsidP="00204F95">
            <w:pPr>
              <w:rPr>
                <w:b/>
              </w:rPr>
            </w:pPr>
          </w:p>
          <w:p w14:paraId="4A48168B" w14:textId="77777777" w:rsidR="00A41149" w:rsidRPr="00A41149" w:rsidRDefault="00A41149" w:rsidP="00204F95">
            <w:pPr>
              <w:rPr>
                <w:b/>
              </w:rPr>
            </w:pPr>
            <w:r w:rsidRPr="00A41149">
              <w:rPr>
                <w:b/>
              </w:rPr>
              <w:t>PRESENTATION AND APPROVAL OF ACCOUNTS</w:t>
            </w:r>
          </w:p>
          <w:p w14:paraId="4A95BB65" w14:textId="77777777" w:rsidR="00204F95" w:rsidRDefault="00D85475" w:rsidP="00204F95">
            <w:r w:rsidRPr="00D85475">
              <w:t>Vikki summarised</w:t>
            </w:r>
            <w:r>
              <w:t xml:space="preserve"> the KSA’s financial situation as healthy: over the past year we have donated £8,000 for an Imac, Cherry Trees and Table Tennis Tables; leaving a remaining </w:t>
            </w:r>
            <w:r w:rsidR="0058401F">
              <w:t>£14,000.</w:t>
            </w:r>
          </w:p>
          <w:p w14:paraId="6D42F6EB" w14:textId="77777777" w:rsidR="0058401F" w:rsidRDefault="0058401F" w:rsidP="00204F95"/>
          <w:p w14:paraId="3D077E6C" w14:textId="77777777" w:rsidR="0058401F" w:rsidRDefault="0058401F" w:rsidP="00204F95">
            <w:r>
              <w:t xml:space="preserve">Despite the signatories of the bank account </w:t>
            </w:r>
            <w:r w:rsidR="00E05BF0">
              <w:t>being reso</w:t>
            </w:r>
            <w:r>
              <w:t>l</w:t>
            </w:r>
            <w:r w:rsidR="00E05BF0">
              <w:t>v</w:t>
            </w:r>
            <w:r>
              <w:t>ed with HSBC, this now needs to be updated to reflect the change in committee members.</w:t>
            </w:r>
          </w:p>
          <w:p w14:paraId="6389C22F" w14:textId="77777777" w:rsidR="00E05BF0" w:rsidRDefault="00E05BF0" w:rsidP="00204F95"/>
          <w:p w14:paraId="36EB73D2" w14:textId="77777777" w:rsidR="00E05BF0" w:rsidRDefault="00E05BF0" w:rsidP="00204F95">
            <w:r>
              <w:t xml:space="preserve">Vikki clarified that she had seen no recurring donations coming from the website. Claire and Samantha agreed to provide the names, dates and values of the donations to be checked. </w:t>
            </w:r>
          </w:p>
          <w:p w14:paraId="01C7049A" w14:textId="77777777" w:rsidR="00E05BF0" w:rsidRDefault="00E05BF0" w:rsidP="00204F95"/>
          <w:p w14:paraId="4B083C18" w14:textId="79B6B6E7" w:rsidR="00E05BF0" w:rsidRDefault="00E05BF0" w:rsidP="00204F95">
            <w:r>
              <w:t>Given the balance of funds it was agreed that Anna would speak to the team leading the Duke of Edinburgh program and ask them to put together of what they need to purchase and an estimate of the cost, so that</w:t>
            </w:r>
            <w:r w:rsidR="00410C4E">
              <w:t xml:space="preserve"> this equipment can be purchase</w:t>
            </w:r>
            <w:r>
              <w:t>d</w:t>
            </w:r>
            <w:r w:rsidR="00410C4E">
              <w:t xml:space="preserve"> </w:t>
            </w:r>
            <w:r>
              <w:t>in a timely manner.</w:t>
            </w:r>
          </w:p>
          <w:p w14:paraId="74FEDE58" w14:textId="77777777" w:rsidR="00410C4E" w:rsidRDefault="00410C4E" w:rsidP="00204F95"/>
          <w:p w14:paraId="70A4C409" w14:textId="6CD7B634" w:rsidR="00410C4E" w:rsidRDefault="00410C4E" w:rsidP="00204F95">
            <w:r>
              <w:t>Vikki agreed to provide a scanned copy of the signed accounts for up loading to the website.</w:t>
            </w:r>
          </w:p>
          <w:p w14:paraId="15F64EBF" w14:textId="77777777" w:rsidR="00E05BF0" w:rsidRDefault="00E05BF0" w:rsidP="00204F95"/>
          <w:p w14:paraId="2537C0B1" w14:textId="77777777" w:rsidR="00E05BF0" w:rsidRPr="00F47E99" w:rsidRDefault="00F47E99" w:rsidP="00204F95">
            <w:pPr>
              <w:rPr>
                <w:b/>
              </w:rPr>
            </w:pPr>
            <w:r w:rsidRPr="00F47E99">
              <w:rPr>
                <w:b/>
              </w:rPr>
              <w:t>APPOINTMENT OF AUDITOR</w:t>
            </w:r>
          </w:p>
          <w:p w14:paraId="66E80ED4" w14:textId="77777777" w:rsidR="00F47E99" w:rsidRDefault="00F47E99" w:rsidP="00204F95">
            <w:r>
              <w:t>Mark Wolverson has kindly agreed to remain as auditor for another year.</w:t>
            </w:r>
          </w:p>
          <w:p w14:paraId="6F8DD49F" w14:textId="77777777" w:rsidR="00F47E99" w:rsidRDefault="00F47E99" w:rsidP="00204F95">
            <w:r>
              <w:t>Vikki agreed to present Mark with a bottle of wine to express out thanks.</w:t>
            </w:r>
          </w:p>
          <w:p w14:paraId="43E66749" w14:textId="77777777" w:rsidR="008116A4" w:rsidRDefault="008116A4" w:rsidP="00204F95"/>
          <w:p w14:paraId="79152997" w14:textId="0A50D670" w:rsidR="008116A4" w:rsidRPr="008116A4" w:rsidRDefault="008116A4" w:rsidP="00204F95">
            <w:pPr>
              <w:rPr>
                <w:b/>
              </w:rPr>
            </w:pPr>
            <w:r w:rsidRPr="008116A4">
              <w:rPr>
                <w:b/>
              </w:rPr>
              <w:t>ELECTION/RE-ELECTION OF COMMITTEE MEMBERS</w:t>
            </w:r>
          </w:p>
          <w:p w14:paraId="5A3F37C4" w14:textId="77777777" w:rsidR="008116A4" w:rsidRDefault="008116A4" w:rsidP="00204F95">
            <w:r>
              <w:t>Claire Burley elected as Chair by Jane Lamprey</w:t>
            </w:r>
          </w:p>
          <w:p w14:paraId="464B3311" w14:textId="2A88C71F" w:rsidR="008116A4" w:rsidRDefault="008116A4" w:rsidP="00204F95">
            <w:r>
              <w:t>Agnes Terry elected as Vice Chair by Claire Burley</w:t>
            </w:r>
          </w:p>
          <w:p w14:paraId="5C4BC72D" w14:textId="6808F5B9" w:rsidR="008116A4" w:rsidRDefault="008116A4" w:rsidP="00204F95">
            <w:r>
              <w:t>Vikki Browning re-elected as Treasurer by Jane Lamprey</w:t>
            </w:r>
          </w:p>
          <w:p w14:paraId="3AC79EC3" w14:textId="77777777" w:rsidR="008116A4" w:rsidRDefault="008116A4" w:rsidP="00204F95">
            <w:r>
              <w:t>Samantha Plunkett temporarily elected as Secretary by Andrea Priddle.</w:t>
            </w:r>
          </w:p>
          <w:p w14:paraId="17226F8A" w14:textId="452D4E43" w:rsidR="008116A4" w:rsidRDefault="008116A4" w:rsidP="00204F95">
            <w:r>
              <w:t>Claire agreed to speak to volunteers to find a someone to take over from Samantha as Secretary.</w:t>
            </w:r>
          </w:p>
          <w:p w14:paraId="530F1BFE" w14:textId="77777777" w:rsidR="008116A4" w:rsidRDefault="008116A4" w:rsidP="00204F95"/>
          <w:p w14:paraId="05B1BEF6" w14:textId="0EF7951F" w:rsidR="008116A4" w:rsidRDefault="008116A4" w:rsidP="00204F95">
            <w:pPr>
              <w:rPr>
                <w:b/>
              </w:rPr>
            </w:pPr>
            <w:r w:rsidRPr="008116A4">
              <w:rPr>
                <w:b/>
              </w:rPr>
              <w:t>AOB</w:t>
            </w:r>
          </w:p>
          <w:p w14:paraId="4B20911D" w14:textId="27C63CEB" w:rsidR="008116A4" w:rsidRDefault="008116A4" w:rsidP="00204F95">
            <w:r>
              <w:t>Jane thanked Andrea for her continued support of the KSA despite her children having left the school.</w:t>
            </w:r>
          </w:p>
          <w:p w14:paraId="522E724B" w14:textId="77777777" w:rsidR="008116A4" w:rsidRDefault="008116A4" w:rsidP="00204F95">
            <w:r>
              <w:t>Anna thanked Jane for all her considerable work with the KSA and presented her with a gift of thanks.</w:t>
            </w:r>
          </w:p>
          <w:p w14:paraId="64EA5A04" w14:textId="77777777" w:rsidR="008116A4" w:rsidRDefault="008116A4" w:rsidP="00204F95"/>
          <w:p w14:paraId="3B6BF0FC" w14:textId="64C2442A" w:rsidR="008116A4" w:rsidRDefault="008116A4" w:rsidP="00204F95">
            <w:r>
              <w:t>Next Committee Meeting to be held 10</w:t>
            </w:r>
            <w:r w:rsidRPr="008116A4">
              <w:rPr>
                <w:vertAlign w:val="superscript"/>
              </w:rPr>
              <w:t>th</w:t>
            </w:r>
            <w:r>
              <w:t xml:space="preserve"> November at St James Tavern, 7pm.  Claire will send out an invitation to all new and old volunteers. </w:t>
            </w:r>
          </w:p>
          <w:p w14:paraId="65CB9DF4" w14:textId="77777777" w:rsidR="008116A4" w:rsidRDefault="008116A4" w:rsidP="00204F95"/>
          <w:p w14:paraId="4F77998B" w14:textId="3A4A45A9" w:rsidR="008116A4" w:rsidRDefault="008116A4" w:rsidP="00204F95">
            <w:r>
              <w:t>Jane thank everyone for attending, said a final farewell and closed the meeting.</w:t>
            </w:r>
          </w:p>
          <w:p w14:paraId="76C92BE3" w14:textId="77777777" w:rsidR="00204F95" w:rsidRDefault="00204F95" w:rsidP="00204F95"/>
        </w:tc>
        <w:tc>
          <w:tcPr>
            <w:tcW w:w="1360" w:type="dxa"/>
          </w:tcPr>
          <w:p w14:paraId="1EA5913D" w14:textId="77777777" w:rsidR="00204F95" w:rsidRDefault="00204F95" w:rsidP="00204F95"/>
          <w:p w14:paraId="50C188AE" w14:textId="77777777" w:rsidR="00E05BF0" w:rsidRDefault="00E05BF0" w:rsidP="00204F95">
            <w:r>
              <w:t xml:space="preserve">       CB</w:t>
            </w:r>
          </w:p>
          <w:p w14:paraId="2BA56BE8" w14:textId="77777777" w:rsidR="00E05BF0" w:rsidRDefault="00E05BF0" w:rsidP="00204F95"/>
          <w:p w14:paraId="04295DF4" w14:textId="77777777" w:rsidR="00E05BF0" w:rsidRDefault="00E05BF0" w:rsidP="00204F95"/>
          <w:p w14:paraId="420615BC" w14:textId="77777777" w:rsidR="00E05BF0" w:rsidRDefault="00E05BF0" w:rsidP="00204F95"/>
          <w:p w14:paraId="7E7C9AB2" w14:textId="77777777" w:rsidR="00E05BF0" w:rsidRDefault="00E05BF0" w:rsidP="00204F95"/>
          <w:p w14:paraId="0D4790DC" w14:textId="77777777" w:rsidR="00E05BF0" w:rsidRDefault="00E05BF0" w:rsidP="00204F95"/>
          <w:p w14:paraId="0D8CF482" w14:textId="77777777" w:rsidR="00E05BF0" w:rsidRDefault="00E05BF0" w:rsidP="00204F95"/>
          <w:p w14:paraId="738CD59F" w14:textId="77777777" w:rsidR="00E05BF0" w:rsidRDefault="00E05BF0" w:rsidP="00204F95"/>
          <w:p w14:paraId="7CEC3004" w14:textId="77777777" w:rsidR="00E05BF0" w:rsidRDefault="00E05BF0" w:rsidP="00204F95"/>
          <w:p w14:paraId="0BFB0204" w14:textId="77777777" w:rsidR="00E05BF0" w:rsidRDefault="00E05BF0" w:rsidP="00204F95"/>
          <w:p w14:paraId="378910F8" w14:textId="77777777" w:rsidR="00E05BF0" w:rsidRDefault="00E05BF0" w:rsidP="00204F95"/>
          <w:p w14:paraId="205CD8CE" w14:textId="77777777" w:rsidR="00E05BF0" w:rsidRDefault="00E05BF0" w:rsidP="00204F95"/>
          <w:p w14:paraId="24F62118" w14:textId="77777777" w:rsidR="00E05BF0" w:rsidRDefault="00E05BF0" w:rsidP="00204F95"/>
          <w:p w14:paraId="1160496C" w14:textId="77777777" w:rsidR="00E05BF0" w:rsidRDefault="00E05BF0" w:rsidP="00204F95"/>
          <w:p w14:paraId="35ED7473" w14:textId="77777777" w:rsidR="00E05BF0" w:rsidRDefault="00E05BF0" w:rsidP="00204F95"/>
          <w:p w14:paraId="71992CCD" w14:textId="77777777" w:rsidR="00E05BF0" w:rsidRDefault="00E05BF0" w:rsidP="00204F95"/>
          <w:p w14:paraId="1C58AA30" w14:textId="77777777" w:rsidR="00E05BF0" w:rsidRDefault="00E05BF0" w:rsidP="00204F95"/>
          <w:p w14:paraId="1085B4B4" w14:textId="77777777" w:rsidR="00E05BF0" w:rsidRDefault="00E05BF0" w:rsidP="00204F95"/>
          <w:p w14:paraId="747218E1" w14:textId="77777777" w:rsidR="00E05BF0" w:rsidRDefault="00E05BF0" w:rsidP="00204F95"/>
          <w:p w14:paraId="5831787B" w14:textId="77777777" w:rsidR="00E05BF0" w:rsidRDefault="00E05BF0" w:rsidP="00204F95"/>
          <w:p w14:paraId="7CE7F38D" w14:textId="77777777" w:rsidR="00E05BF0" w:rsidRDefault="00E05BF0" w:rsidP="00204F95">
            <w:r>
              <w:t xml:space="preserve">    </w:t>
            </w:r>
          </w:p>
          <w:p w14:paraId="69776580" w14:textId="77777777" w:rsidR="00E05BF0" w:rsidRDefault="00E05BF0" w:rsidP="00204F95"/>
          <w:p w14:paraId="247DD451" w14:textId="77777777" w:rsidR="00E05BF0" w:rsidRDefault="00E05BF0" w:rsidP="00204F95"/>
          <w:p w14:paraId="0A46E1B9" w14:textId="77777777" w:rsidR="00E05BF0" w:rsidRDefault="00E05BF0" w:rsidP="00204F95"/>
          <w:p w14:paraId="5C4E35D2" w14:textId="77777777" w:rsidR="00E05BF0" w:rsidRDefault="00E05BF0" w:rsidP="00204F95">
            <w:r>
              <w:t xml:space="preserve">   APayne</w:t>
            </w:r>
          </w:p>
          <w:p w14:paraId="3F739B4C" w14:textId="77777777" w:rsidR="00E05BF0" w:rsidRDefault="00E05BF0" w:rsidP="00204F95">
            <w:r>
              <w:t xml:space="preserve">   APriddle</w:t>
            </w:r>
          </w:p>
          <w:p w14:paraId="51197C90" w14:textId="77777777" w:rsidR="00E05BF0" w:rsidRDefault="00E05BF0" w:rsidP="00204F95"/>
          <w:p w14:paraId="59CC84DD" w14:textId="77777777" w:rsidR="00E05BF0" w:rsidRDefault="00E05BF0" w:rsidP="00204F95"/>
          <w:p w14:paraId="16120959" w14:textId="77777777" w:rsidR="00E05BF0" w:rsidRDefault="00E05BF0" w:rsidP="00204F95"/>
          <w:p w14:paraId="4CFD66DC" w14:textId="77777777" w:rsidR="00E05BF0" w:rsidRDefault="00E05BF0" w:rsidP="00204F95"/>
          <w:p w14:paraId="305FE35C" w14:textId="77777777" w:rsidR="00E05BF0" w:rsidRDefault="00E05BF0" w:rsidP="00204F95"/>
          <w:p w14:paraId="69A2074D" w14:textId="77777777" w:rsidR="00E05BF0" w:rsidRDefault="00E05BF0" w:rsidP="00204F95"/>
          <w:p w14:paraId="07FF0EBC" w14:textId="77777777" w:rsidR="00E05BF0" w:rsidRDefault="00E05BF0" w:rsidP="00204F95"/>
          <w:p w14:paraId="5EE4FC24" w14:textId="77777777" w:rsidR="00E05BF0" w:rsidRDefault="00E05BF0" w:rsidP="00204F95"/>
          <w:p w14:paraId="11A9D39D" w14:textId="77777777" w:rsidR="00E05BF0" w:rsidRDefault="00E05BF0" w:rsidP="00E05BF0">
            <w:pPr>
              <w:ind w:firstLine="320"/>
            </w:pPr>
          </w:p>
          <w:p w14:paraId="3B27DC0B" w14:textId="77777777" w:rsidR="00E05BF0" w:rsidRDefault="00E05BF0" w:rsidP="00E05BF0">
            <w:pPr>
              <w:ind w:firstLine="320"/>
            </w:pPr>
          </w:p>
          <w:p w14:paraId="033159B5" w14:textId="77777777" w:rsidR="00E05BF0" w:rsidRDefault="00E05BF0" w:rsidP="00E05BF0"/>
          <w:p w14:paraId="174B21B7" w14:textId="77777777" w:rsidR="00E05BF0" w:rsidRDefault="00E05BF0" w:rsidP="00E05BF0"/>
          <w:p w14:paraId="38591C5C" w14:textId="77777777" w:rsidR="00E05BF0" w:rsidRDefault="00E05BF0" w:rsidP="00E05BF0"/>
          <w:p w14:paraId="53375368" w14:textId="77777777" w:rsidR="00E05BF0" w:rsidRDefault="00E05BF0" w:rsidP="00E05BF0"/>
          <w:p w14:paraId="0C87AF33" w14:textId="77777777" w:rsidR="00E05BF0" w:rsidRDefault="00E05BF0" w:rsidP="00E05BF0">
            <w:pPr>
              <w:ind w:firstLine="320"/>
            </w:pPr>
            <w:r>
              <w:t>VB</w:t>
            </w:r>
          </w:p>
          <w:p w14:paraId="4C58F904" w14:textId="77777777" w:rsidR="00E05BF0" w:rsidRDefault="00E05BF0" w:rsidP="00E05BF0">
            <w:pPr>
              <w:ind w:firstLine="320"/>
            </w:pPr>
          </w:p>
          <w:p w14:paraId="55532736" w14:textId="77777777" w:rsidR="00E05BF0" w:rsidRDefault="00E05BF0" w:rsidP="00410C4E"/>
          <w:p w14:paraId="72143089" w14:textId="77777777" w:rsidR="00E05BF0" w:rsidRDefault="00E05BF0" w:rsidP="00E05BF0">
            <w:pPr>
              <w:ind w:firstLine="320"/>
            </w:pPr>
          </w:p>
          <w:p w14:paraId="0B96E385" w14:textId="77777777" w:rsidR="00E05BF0" w:rsidRDefault="00E05BF0" w:rsidP="00E05BF0">
            <w:pPr>
              <w:ind w:firstLine="320"/>
            </w:pPr>
            <w:r>
              <w:t>CB/SP</w:t>
            </w:r>
          </w:p>
          <w:p w14:paraId="36A32096" w14:textId="77777777" w:rsidR="00E05BF0" w:rsidRDefault="00E05BF0" w:rsidP="00E05BF0">
            <w:pPr>
              <w:ind w:firstLine="320"/>
            </w:pPr>
          </w:p>
          <w:p w14:paraId="2B25E7F8" w14:textId="77777777" w:rsidR="00E05BF0" w:rsidRDefault="00E05BF0" w:rsidP="00E05BF0">
            <w:pPr>
              <w:ind w:firstLine="320"/>
            </w:pPr>
          </w:p>
          <w:p w14:paraId="6840E7E3" w14:textId="101EB474" w:rsidR="00E05BF0" w:rsidRDefault="00410C4E" w:rsidP="00E05BF0">
            <w:pPr>
              <w:ind w:firstLine="320"/>
            </w:pPr>
            <w:r>
              <w:t xml:space="preserve"> </w:t>
            </w:r>
            <w:bookmarkStart w:id="0" w:name="_GoBack"/>
            <w:bookmarkEnd w:id="0"/>
            <w:r w:rsidR="00E05BF0">
              <w:t>AP</w:t>
            </w:r>
          </w:p>
          <w:p w14:paraId="1D0CE4A8" w14:textId="77777777" w:rsidR="00E05BF0" w:rsidRDefault="00E05BF0" w:rsidP="00E05BF0">
            <w:pPr>
              <w:ind w:firstLine="320"/>
            </w:pPr>
          </w:p>
          <w:p w14:paraId="12ACB7CF" w14:textId="77777777" w:rsidR="00F47E99" w:rsidRDefault="00F47E99" w:rsidP="00E05BF0">
            <w:pPr>
              <w:ind w:firstLine="320"/>
            </w:pPr>
          </w:p>
          <w:p w14:paraId="07142B36" w14:textId="77777777" w:rsidR="00F47E99" w:rsidRDefault="00F47E99" w:rsidP="00E05BF0">
            <w:pPr>
              <w:ind w:firstLine="320"/>
            </w:pPr>
          </w:p>
          <w:p w14:paraId="7193AE41" w14:textId="77777777" w:rsidR="00410C4E" w:rsidRDefault="00F47E99" w:rsidP="00E05BF0">
            <w:pPr>
              <w:ind w:firstLine="320"/>
            </w:pPr>
            <w:r>
              <w:t xml:space="preserve"> </w:t>
            </w:r>
          </w:p>
          <w:p w14:paraId="59FA5E42" w14:textId="250782BE" w:rsidR="00410C4E" w:rsidRDefault="00410C4E" w:rsidP="00E05BF0">
            <w:pPr>
              <w:ind w:firstLine="320"/>
            </w:pPr>
            <w:r>
              <w:t>VB</w:t>
            </w:r>
          </w:p>
          <w:p w14:paraId="2C2F7ABB" w14:textId="77777777" w:rsidR="00410C4E" w:rsidRDefault="00410C4E" w:rsidP="00E05BF0">
            <w:pPr>
              <w:ind w:firstLine="320"/>
            </w:pPr>
          </w:p>
          <w:p w14:paraId="34842B41" w14:textId="77777777" w:rsidR="00410C4E" w:rsidRDefault="00410C4E" w:rsidP="00E05BF0">
            <w:pPr>
              <w:ind w:firstLine="320"/>
            </w:pPr>
          </w:p>
          <w:p w14:paraId="4D7C35DA" w14:textId="77777777" w:rsidR="00410C4E" w:rsidRDefault="00410C4E" w:rsidP="00E05BF0">
            <w:pPr>
              <w:ind w:firstLine="320"/>
            </w:pPr>
          </w:p>
          <w:p w14:paraId="2BCA7423" w14:textId="52E7A2D3" w:rsidR="00F47E99" w:rsidRDefault="00410C4E" w:rsidP="00410C4E">
            <w:r>
              <w:t xml:space="preserve">     </w:t>
            </w:r>
            <w:r w:rsidR="00F47E99">
              <w:t>VB</w:t>
            </w:r>
          </w:p>
          <w:p w14:paraId="762033BB" w14:textId="77777777" w:rsidR="00F47E99" w:rsidRDefault="00F47E99" w:rsidP="00E05BF0">
            <w:pPr>
              <w:ind w:firstLine="320"/>
            </w:pPr>
          </w:p>
          <w:p w14:paraId="4C6D9381" w14:textId="77777777" w:rsidR="008116A4" w:rsidRDefault="008116A4" w:rsidP="00E05BF0">
            <w:pPr>
              <w:ind w:firstLine="320"/>
            </w:pPr>
          </w:p>
          <w:p w14:paraId="22C09E65" w14:textId="77777777" w:rsidR="008116A4" w:rsidRDefault="008116A4" w:rsidP="00E05BF0">
            <w:pPr>
              <w:ind w:firstLine="320"/>
            </w:pPr>
          </w:p>
          <w:p w14:paraId="52895D0F" w14:textId="77777777" w:rsidR="008116A4" w:rsidRDefault="008116A4" w:rsidP="00E05BF0">
            <w:pPr>
              <w:ind w:firstLine="320"/>
            </w:pPr>
          </w:p>
          <w:p w14:paraId="7AC3F684" w14:textId="77777777" w:rsidR="008116A4" w:rsidRDefault="008116A4" w:rsidP="00E05BF0">
            <w:pPr>
              <w:ind w:firstLine="320"/>
            </w:pPr>
          </w:p>
          <w:p w14:paraId="4AD51FA3" w14:textId="77777777" w:rsidR="008116A4" w:rsidRDefault="008116A4" w:rsidP="00E05BF0">
            <w:pPr>
              <w:ind w:firstLine="320"/>
            </w:pPr>
          </w:p>
          <w:p w14:paraId="6D2B8974" w14:textId="77777777" w:rsidR="008116A4" w:rsidRDefault="008116A4" w:rsidP="00E05BF0">
            <w:pPr>
              <w:ind w:firstLine="320"/>
            </w:pPr>
          </w:p>
          <w:p w14:paraId="0BBDEED4" w14:textId="77777777" w:rsidR="008116A4" w:rsidRDefault="008116A4" w:rsidP="00E05BF0">
            <w:pPr>
              <w:ind w:firstLine="320"/>
            </w:pPr>
            <w:r>
              <w:t xml:space="preserve"> CB</w:t>
            </w:r>
          </w:p>
          <w:p w14:paraId="10800041" w14:textId="77777777" w:rsidR="008116A4" w:rsidRDefault="008116A4" w:rsidP="00E05BF0">
            <w:pPr>
              <w:ind w:firstLine="320"/>
            </w:pPr>
          </w:p>
          <w:p w14:paraId="19966ACC" w14:textId="77777777" w:rsidR="008116A4" w:rsidRDefault="008116A4" w:rsidP="00E05BF0">
            <w:pPr>
              <w:ind w:firstLine="320"/>
            </w:pPr>
          </w:p>
          <w:p w14:paraId="3A8BDBE4" w14:textId="77777777" w:rsidR="008116A4" w:rsidRDefault="008116A4" w:rsidP="00E05BF0">
            <w:pPr>
              <w:ind w:firstLine="320"/>
            </w:pPr>
          </w:p>
          <w:p w14:paraId="227F941E" w14:textId="77777777" w:rsidR="008116A4" w:rsidRDefault="008116A4" w:rsidP="00E05BF0">
            <w:pPr>
              <w:ind w:firstLine="320"/>
            </w:pPr>
          </w:p>
          <w:p w14:paraId="13621805" w14:textId="77777777" w:rsidR="008116A4" w:rsidRDefault="008116A4" w:rsidP="00E05BF0">
            <w:pPr>
              <w:ind w:firstLine="320"/>
            </w:pPr>
          </w:p>
          <w:p w14:paraId="3540387B" w14:textId="77777777" w:rsidR="008116A4" w:rsidRDefault="008116A4" w:rsidP="00E05BF0">
            <w:pPr>
              <w:ind w:firstLine="320"/>
            </w:pPr>
          </w:p>
          <w:p w14:paraId="7BC39727" w14:textId="77777777" w:rsidR="008116A4" w:rsidRDefault="008116A4" w:rsidP="00E05BF0">
            <w:pPr>
              <w:ind w:firstLine="320"/>
            </w:pPr>
          </w:p>
          <w:p w14:paraId="198AB685" w14:textId="77777777" w:rsidR="008116A4" w:rsidRDefault="008116A4" w:rsidP="00E05BF0">
            <w:pPr>
              <w:ind w:firstLine="320"/>
            </w:pPr>
          </w:p>
          <w:p w14:paraId="10D61B10" w14:textId="7988CFD3" w:rsidR="008116A4" w:rsidRDefault="008116A4" w:rsidP="00E05BF0">
            <w:pPr>
              <w:ind w:firstLine="320"/>
            </w:pPr>
            <w:r>
              <w:t>CB</w:t>
            </w:r>
          </w:p>
        </w:tc>
      </w:tr>
    </w:tbl>
    <w:p w14:paraId="15D8B567" w14:textId="77777777" w:rsidR="00204F95" w:rsidRPr="00204F95" w:rsidRDefault="00204F95" w:rsidP="00204F95">
      <w:pPr>
        <w:ind w:left="1440" w:hanging="1440"/>
      </w:pPr>
    </w:p>
    <w:sectPr w:rsidR="00204F95" w:rsidRPr="00204F95" w:rsidSect="00F0037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95"/>
    <w:rsid w:val="0004117F"/>
    <w:rsid w:val="00204F95"/>
    <w:rsid w:val="003C3093"/>
    <w:rsid w:val="00410C4E"/>
    <w:rsid w:val="0058401F"/>
    <w:rsid w:val="005D231B"/>
    <w:rsid w:val="005F5BC2"/>
    <w:rsid w:val="007F06AD"/>
    <w:rsid w:val="008116A4"/>
    <w:rsid w:val="00A41149"/>
    <w:rsid w:val="00D85475"/>
    <w:rsid w:val="00E05BF0"/>
    <w:rsid w:val="00F00375"/>
    <w:rsid w:val="00F47E99"/>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FC80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4F95"/>
  </w:style>
  <w:style w:type="character" w:customStyle="1" w:styleId="DateChar">
    <w:name w:val="Date Char"/>
    <w:basedOn w:val="DefaultParagraphFont"/>
    <w:link w:val="Date"/>
    <w:uiPriority w:val="99"/>
    <w:semiHidden/>
    <w:rsid w:val="00204F95"/>
  </w:style>
  <w:style w:type="table" w:styleId="TableGrid">
    <w:name w:val="Table Grid"/>
    <w:basedOn w:val="TableNormal"/>
    <w:uiPriority w:val="39"/>
    <w:rsid w:val="0020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2021-10-21T11:16:00Z</dcterms:created>
  <dcterms:modified xsi:type="dcterms:W3CDTF">2021-10-21T12:02:00Z</dcterms:modified>
</cp:coreProperties>
</file>