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641" w14:textId="395A856C" w:rsidR="009945D3" w:rsidRDefault="00E92BD0">
      <w:pPr>
        <w:pStyle w:val="Body"/>
        <w:spacing w:after="0"/>
        <w:ind w:left="5760"/>
        <w:rPr>
          <w:rFonts w:ascii="Tahoma" w:eastAsia="Tahoma" w:hAnsi="Tahoma" w:cs="Tahoma"/>
          <w:color w:val="7B7B7B"/>
          <w:sz w:val="18"/>
          <w:szCs w:val="18"/>
          <w:u w:color="7B7B7B"/>
        </w:rPr>
      </w:pPr>
      <w:r>
        <w:rPr>
          <w:rFonts w:ascii="Tahoma"/>
          <w:color w:val="7B7B7B"/>
          <w:u w:color="7B7B7B"/>
        </w:rPr>
        <w:t xml:space="preserve">                                                                                                                                                                              </w:t>
      </w:r>
    </w:p>
    <w:p w14:paraId="20A38E30" w14:textId="11B80BF1" w:rsidR="009945D3" w:rsidRDefault="00AC6B97">
      <w:pPr>
        <w:pStyle w:val="Body"/>
        <w:tabs>
          <w:tab w:val="center" w:pos="4513"/>
          <w:tab w:val="left" w:pos="6495"/>
          <w:tab w:val="left" w:pos="7875"/>
        </w:tabs>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p>
    <w:p w14:paraId="7E1E1B44" w14:textId="7318D8C4" w:rsidR="00E1685A" w:rsidRDefault="00A855CE" w:rsidP="00E1685A">
      <w:pPr>
        <w:pStyle w:val="Body"/>
        <w:jc w:val="center"/>
        <w:rPr>
          <w:rFonts w:ascii="Calibri" w:eastAsia="Calibri" w:hAnsi="Calibri" w:cs="Calibri"/>
          <w:b/>
          <w:sz w:val="24"/>
          <w:szCs w:val="24"/>
          <w:u w:val="single"/>
        </w:rPr>
      </w:pPr>
      <w:r>
        <w:rPr>
          <w:rFonts w:ascii="Calibri" w:eastAsia="Calibri" w:hAnsi="Calibri" w:cs="Calibri"/>
          <w:b/>
          <w:sz w:val="24"/>
          <w:szCs w:val="24"/>
          <w:u w:val="single"/>
        </w:rPr>
        <w:t>MINUTES</w:t>
      </w:r>
    </w:p>
    <w:p w14:paraId="1FBBA6C1" w14:textId="786D43A4" w:rsidR="00AD3361" w:rsidRDefault="004340A7" w:rsidP="00E1685A">
      <w:pPr>
        <w:pStyle w:val="Body"/>
        <w:jc w:val="center"/>
        <w:rPr>
          <w:rFonts w:ascii="Calibri" w:eastAsia="Calibri" w:hAnsi="Calibri" w:cs="Calibri"/>
          <w:b/>
          <w:sz w:val="24"/>
          <w:szCs w:val="24"/>
          <w:u w:val="single"/>
        </w:rPr>
      </w:pPr>
      <w:r>
        <w:rPr>
          <w:rFonts w:ascii="Calibri" w:eastAsia="Calibri" w:hAnsi="Calibri" w:cs="Calibri"/>
          <w:b/>
          <w:sz w:val="24"/>
          <w:szCs w:val="24"/>
          <w:u w:val="single"/>
        </w:rPr>
        <w:t>4</w:t>
      </w:r>
      <w:r w:rsidR="00735DFC">
        <w:rPr>
          <w:rFonts w:ascii="Calibri" w:eastAsia="Calibri" w:hAnsi="Calibri" w:cs="Calibri"/>
          <w:b/>
          <w:sz w:val="24"/>
          <w:szCs w:val="24"/>
          <w:u w:val="single"/>
        </w:rPr>
        <w:t>th</w:t>
      </w:r>
      <w:r w:rsidR="00AD3361">
        <w:rPr>
          <w:rFonts w:ascii="Calibri" w:eastAsia="Calibri" w:hAnsi="Calibri" w:cs="Calibri"/>
          <w:b/>
          <w:sz w:val="24"/>
          <w:szCs w:val="24"/>
          <w:u w:val="single"/>
        </w:rPr>
        <w:t xml:space="preserve"> </w:t>
      </w:r>
      <w:r w:rsidR="005C3FA9">
        <w:rPr>
          <w:rFonts w:ascii="Calibri" w:eastAsia="Calibri" w:hAnsi="Calibri" w:cs="Calibri"/>
          <w:b/>
          <w:sz w:val="24"/>
          <w:szCs w:val="24"/>
          <w:u w:val="single"/>
        </w:rPr>
        <w:t>January</w:t>
      </w:r>
      <w:r w:rsidR="00005BD8">
        <w:rPr>
          <w:rFonts w:ascii="Calibri" w:eastAsia="Calibri" w:hAnsi="Calibri" w:cs="Calibri"/>
          <w:b/>
          <w:sz w:val="24"/>
          <w:szCs w:val="24"/>
          <w:u w:val="single"/>
        </w:rPr>
        <w:t xml:space="preserve"> 20</w:t>
      </w:r>
      <w:r w:rsidR="00735DFC">
        <w:rPr>
          <w:rFonts w:ascii="Calibri" w:eastAsia="Calibri" w:hAnsi="Calibri" w:cs="Calibri"/>
          <w:b/>
          <w:sz w:val="24"/>
          <w:szCs w:val="24"/>
          <w:u w:val="single"/>
        </w:rPr>
        <w:t>2</w:t>
      </w:r>
      <w:r w:rsidR="005C3FA9">
        <w:rPr>
          <w:rFonts w:ascii="Calibri" w:eastAsia="Calibri" w:hAnsi="Calibri" w:cs="Calibri"/>
          <w:b/>
          <w:sz w:val="24"/>
          <w:szCs w:val="24"/>
          <w:u w:val="single"/>
        </w:rPr>
        <w:t>2</w:t>
      </w:r>
    </w:p>
    <w:p w14:paraId="59B581A9" w14:textId="384E75EA" w:rsidR="00402DFA" w:rsidRPr="007D13CD" w:rsidRDefault="00D26E55" w:rsidP="00A855CE">
      <w:pPr>
        <w:pStyle w:val="Heading5"/>
        <w:shd w:val="clear" w:color="auto" w:fill="FFFFFF"/>
        <w:spacing w:before="0" w:beforeAutospacing="0" w:after="30" w:afterAutospacing="0"/>
        <w:rPr>
          <w:rFonts w:ascii="Calibri" w:eastAsia="Calibri" w:hAnsi="Calibri" w:cs="Calibri"/>
          <w:sz w:val="24"/>
          <w:szCs w:val="24"/>
        </w:rPr>
      </w:pPr>
      <w:r>
        <w:rPr>
          <w:rFonts w:ascii="Calibri" w:eastAsia="Calibri" w:hAnsi="Calibri" w:cs="Calibri"/>
          <w:b w:val="0"/>
          <w:sz w:val="24"/>
          <w:szCs w:val="24"/>
        </w:rPr>
        <w:br/>
      </w:r>
      <w:r w:rsidR="00A855CE" w:rsidRPr="007D13CD">
        <w:rPr>
          <w:rFonts w:ascii="Calibri" w:eastAsia="Calibri" w:hAnsi="Calibri" w:cs="Calibri"/>
          <w:sz w:val="24"/>
          <w:szCs w:val="24"/>
        </w:rPr>
        <w:t>Present:</w:t>
      </w:r>
    </w:p>
    <w:p w14:paraId="72E3DB52" w14:textId="4B25826D" w:rsidR="00D20B09" w:rsidRDefault="00735DFC" w:rsidP="00A855CE">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Jeremy Cross (Chair and Secretary), Holly Folly (Treasurer)</w:t>
      </w:r>
    </w:p>
    <w:p w14:paraId="2BD09046" w14:textId="12C8D67A" w:rsidR="00402DFA" w:rsidRDefault="00402DFA" w:rsidP="00402DFA">
      <w:pPr>
        <w:pStyle w:val="Heading5"/>
        <w:shd w:val="clear" w:color="auto" w:fill="FFFFFF"/>
        <w:spacing w:before="0" w:beforeAutospacing="0" w:after="30" w:afterAutospacing="0"/>
        <w:rPr>
          <w:rFonts w:ascii="Calibri" w:eastAsia="Calibri" w:hAnsi="Calibri" w:cs="Calibri"/>
          <w:b w:val="0"/>
          <w:sz w:val="24"/>
          <w:szCs w:val="24"/>
        </w:rPr>
      </w:pPr>
    </w:p>
    <w:p w14:paraId="3DD8CF60" w14:textId="5AD5CFCA" w:rsidR="005C3FA9" w:rsidRPr="001C2601" w:rsidRDefault="005C3FA9"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r w:rsidRPr="001C2601">
        <w:rPr>
          <w:rFonts w:ascii="Calibri" w:eastAsia="Calibri" w:hAnsi="Calibri" w:cs="Calibri"/>
          <w:bCs w:val="0"/>
          <w:sz w:val="24"/>
          <w:szCs w:val="24"/>
        </w:rPr>
        <w:t>AGM</w:t>
      </w:r>
    </w:p>
    <w:p w14:paraId="579164F4" w14:textId="67DC0D5F" w:rsidR="005C3FA9" w:rsidRDefault="005C3FA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The AGM is scheduled for Feb 11</w:t>
      </w:r>
      <w:r w:rsidRPr="005C3FA9">
        <w:rPr>
          <w:rFonts w:ascii="Calibri" w:eastAsia="Calibri" w:hAnsi="Calibri" w:cs="Calibri"/>
          <w:b w:val="0"/>
          <w:sz w:val="24"/>
          <w:szCs w:val="24"/>
          <w:vertAlign w:val="superscript"/>
        </w:rPr>
        <w:t>th</w:t>
      </w:r>
      <w:r>
        <w:rPr>
          <w:rFonts w:ascii="Calibri" w:eastAsia="Calibri" w:hAnsi="Calibri" w:cs="Calibri"/>
          <w:b w:val="0"/>
          <w:sz w:val="24"/>
          <w:szCs w:val="24"/>
        </w:rPr>
        <w:t xml:space="preserve"> to be held in the school hall under Covid protocol. This was advertised last year on PTA Events and Kevin will advertise on Facebook and by email. The agenda was agreed and both JC and HF will attend and present brief reports.</w:t>
      </w:r>
    </w:p>
    <w:p w14:paraId="7FF9E90C" w14:textId="316E7502"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p>
    <w:p w14:paraId="758BAD1B" w14:textId="45AC3400"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Action</w:t>
      </w:r>
      <w:r w:rsidR="009411D1">
        <w:rPr>
          <w:rFonts w:ascii="Calibri" w:eastAsia="Calibri" w:hAnsi="Calibri" w:cs="Calibri"/>
          <w:b w:val="0"/>
          <w:sz w:val="24"/>
          <w:szCs w:val="24"/>
        </w:rPr>
        <w:t>s</w:t>
      </w:r>
      <w:r>
        <w:rPr>
          <w:rFonts w:ascii="Calibri" w:eastAsia="Calibri" w:hAnsi="Calibri" w:cs="Calibri"/>
          <w:b w:val="0"/>
          <w:sz w:val="24"/>
          <w:szCs w:val="24"/>
        </w:rPr>
        <w:t>:</w:t>
      </w:r>
    </w:p>
    <w:p w14:paraId="161DDF79" w14:textId="0ADE4277"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JC and HF to prepare AGM reports</w:t>
      </w:r>
    </w:p>
    <w:p w14:paraId="0BA89837" w14:textId="0330DEEC"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JC to advertise for roles to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What’s App group</w:t>
      </w:r>
    </w:p>
    <w:p w14:paraId="37A4BF7D" w14:textId="77777777" w:rsidR="005C3FA9" w:rsidRDefault="005C3FA9" w:rsidP="005C3FA9">
      <w:pPr>
        <w:pStyle w:val="Heading5"/>
        <w:shd w:val="clear" w:color="auto" w:fill="FFFFFF"/>
        <w:spacing w:before="0" w:beforeAutospacing="0" w:after="30" w:afterAutospacing="0"/>
        <w:rPr>
          <w:rFonts w:ascii="Calibri" w:eastAsia="Calibri" w:hAnsi="Calibri" w:cs="Calibri"/>
          <w:b w:val="0"/>
          <w:sz w:val="24"/>
          <w:szCs w:val="24"/>
        </w:rPr>
      </w:pPr>
    </w:p>
    <w:p w14:paraId="274C3635" w14:textId="4652F6AD" w:rsidR="005C3FA9" w:rsidRPr="001C2601" w:rsidRDefault="005C3FA9"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proofErr w:type="spellStart"/>
      <w:r w:rsidRPr="001C2601">
        <w:rPr>
          <w:rFonts w:ascii="Calibri" w:eastAsia="Calibri" w:hAnsi="Calibri" w:cs="Calibri"/>
          <w:bCs w:val="0"/>
          <w:sz w:val="24"/>
          <w:szCs w:val="24"/>
        </w:rPr>
        <w:t>FoTS</w:t>
      </w:r>
      <w:proofErr w:type="spellEnd"/>
      <w:r w:rsidRPr="001C2601">
        <w:rPr>
          <w:rFonts w:ascii="Calibri" w:eastAsia="Calibri" w:hAnsi="Calibri" w:cs="Calibri"/>
          <w:bCs w:val="0"/>
          <w:sz w:val="24"/>
          <w:szCs w:val="24"/>
        </w:rPr>
        <w:t xml:space="preserve"> roles</w:t>
      </w:r>
    </w:p>
    <w:p w14:paraId="77CE23A2" w14:textId="5D0641BA" w:rsidR="005C3FA9" w:rsidRDefault="005C3FA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We discussed which </w:t>
      </w:r>
      <w:r w:rsidR="002C6633">
        <w:rPr>
          <w:rFonts w:ascii="Calibri" w:eastAsia="Calibri" w:hAnsi="Calibri" w:cs="Calibri"/>
          <w:b w:val="0"/>
          <w:sz w:val="24"/>
          <w:szCs w:val="24"/>
        </w:rPr>
        <w:t xml:space="preserve">roles are required and to be requested for </w:t>
      </w:r>
      <w:proofErr w:type="spellStart"/>
      <w:r w:rsidR="002C6633">
        <w:rPr>
          <w:rFonts w:ascii="Calibri" w:eastAsia="Calibri" w:hAnsi="Calibri" w:cs="Calibri"/>
          <w:b w:val="0"/>
          <w:sz w:val="24"/>
          <w:szCs w:val="24"/>
        </w:rPr>
        <w:t>FoTS</w:t>
      </w:r>
      <w:proofErr w:type="spellEnd"/>
      <w:r w:rsidR="002C6633">
        <w:rPr>
          <w:rFonts w:ascii="Calibri" w:eastAsia="Calibri" w:hAnsi="Calibri" w:cs="Calibri"/>
          <w:b w:val="0"/>
          <w:sz w:val="24"/>
          <w:szCs w:val="24"/>
        </w:rPr>
        <w:t xml:space="preserve"> going forward. We agreed that Chair, Vice-Chair, Treasurer and Secretary would be the core committee roles that would be filed as trustees with the Charity Commission. These will need to be voted for at the AGM. Attendees may </w:t>
      </w:r>
      <w:r w:rsidR="001C2601">
        <w:rPr>
          <w:rFonts w:ascii="Calibri" w:eastAsia="Calibri" w:hAnsi="Calibri" w:cs="Calibri"/>
          <w:b w:val="0"/>
          <w:sz w:val="24"/>
          <w:szCs w:val="24"/>
        </w:rPr>
        <w:t xml:space="preserve">also be interested in nominating themselves for non-trustee committee roles such as Communications coordinator, KS/Year representatives, Events coordinator, </w:t>
      </w:r>
      <w:proofErr w:type="spellStart"/>
      <w:r w:rsidR="00E84D19">
        <w:rPr>
          <w:rFonts w:ascii="Calibri" w:eastAsia="Calibri" w:hAnsi="Calibri" w:cs="Calibri"/>
          <w:b w:val="0"/>
          <w:sz w:val="24"/>
          <w:szCs w:val="24"/>
        </w:rPr>
        <w:t>easyfundraising</w:t>
      </w:r>
      <w:proofErr w:type="spellEnd"/>
      <w:r w:rsidR="00E84D19">
        <w:rPr>
          <w:rFonts w:ascii="Calibri" w:eastAsia="Calibri" w:hAnsi="Calibri" w:cs="Calibri"/>
          <w:b w:val="0"/>
          <w:sz w:val="24"/>
          <w:szCs w:val="24"/>
        </w:rPr>
        <w:t xml:space="preserve"> rep, Grants coordinator, </w:t>
      </w:r>
      <w:r w:rsidR="001C2601">
        <w:rPr>
          <w:rFonts w:ascii="Calibri" w:eastAsia="Calibri" w:hAnsi="Calibri" w:cs="Calibri"/>
          <w:b w:val="0"/>
          <w:sz w:val="24"/>
          <w:szCs w:val="24"/>
        </w:rPr>
        <w:t>etc. We also agreed that it would be useful to have either/both Kevin and Sarah formally on the committee as School representatives so they can act as bank signatories and so that they represent the school formally on the committee.</w:t>
      </w:r>
    </w:p>
    <w:p w14:paraId="04283A3B" w14:textId="1E702B8A" w:rsidR="001C2601" w:rsidRDefault="001C2601" w:rsidP="005C3FA9">
      <w:pPr>
        <w:pStyle w:val="Heading5"/>
        <w:shd w:val="clear" w:color="auto" w:fill="FFFFFF"/>
        <w:spacing w:before="0" w:beforeAutospacing="0" w:after="30" w:afterAutospacing="0"/>
        <w:rPr>
          <w:rFonts w:ascii="Calibri" w:eastAsia="Calibri" w:hAnsi="Calibri" w:cs="Calibri"/>
          <w:b w:val="0"/>
          <w:sz w:val="24"/>
          <w:szCs w:val="24"/>
        </w:rPr>
      </w:pPr>
    </w:p>
    <w:p w14:paraId="5042FDFC" w14:textId="7A53AE8D"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Action:</w:t>
      </w:r>
    </w:p>
    <w:p w14:paraId="6CE61402" w14:textId="62AA6D10"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JC to ask Kevin/ Sarah of their interest in a co-opted School rep role</w:t>
      </w:r>
    </w:p>
    <w:p w14:paraId="565538C8" w14:textId="77777777" w:rsidR="00E84D19" w:rsidRDefault="00E84D19" w:rsidP="005C3FA9">
      <w:pPr>
        <w:pStyle w:val="Heading5"/>
        <w:shd w:val="clear" w:color="auto" w:fill="FFFFFF"/>
        <w:spacing w:before="0" w:beforeAutospacing="0" w:after="30" w:afterAutospacing="0"/>
        <w:rPr>
          <w:rFonts w:ascii="Calibri" w:eastAsia="Calibri" w:hAnsi="Calibri" w:cs="Calibri"/>
          <w:b w:val="0"/>
          <w:sz w:val="24"/>
          <w:szCs w:val="24"/>
        </w:rPr>
      </w:pPr>
    </w:p>
    <w:p w14:paraId="35C32D5E" w14:textId="46F7A118" w:rsidR="005C3FA9" w:rsidRPr="00A1357C" w:rsidRDefault="00A1357C"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r w:rsidRPr="00A1357C">
        <w:rPr>
          <w:rFonts w:ascii="Calibri" w:eastAsia="Calibri" w:hAnsi="Calibri" w:cs="Calibri"/>
          <w:bCs w:val="0"/>
          <w:sz w:val="24"/>
          <w:szCs w:val="24"/>
        </w:rPr>
        <w:t xml:space="preserve">Christmas Fayre </w:t>
      </w:r>
      <w:r w:rsidRPr="00A1357C">
        <w:rPr>
          <w:rFonts w:ascii="Calibri" w:eastAsia="Calibri" w:hAnsi="Calibri" w:cs="Calibri"/>
          <w:bCs w:val="0"/>
          <w:sz w:val="24"/>
          <w:szCs w:val="24"/>
        </w:rPr>
        <w:t xml:space="preserve">financial </w:t>
      </w:r>
      <w:r w:rsidR="005C3FA9" w:rsidRPr="00A1357C">
        <w:rPr>
          <w:rFonts w:ascii="Calibri" w:eastAsia="Calibri" w:hAnsi="Calibri" w:cs="Calibri"/>
          <w:bCs w:val="0"/>
          <w:sz w:val="24"/>
          <w:szCs w:val="24"/>
        </w:rPr>
        <w:t>update</w:t>
      </w:r>
    </w:p>
    <w:p w14:paraId="79AC7146" w14:textId="3F26FCD8" w:rsidR="001C2601" w:rsidRDefault="00A1357C" w:rsidP="001C2601">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The Christmas Fayre raised a total of £2535. Formal thanks to all those who contributed! </w:t>
      </w:r>
      <w:r w:rsidR="001C2601">
        <w:rPr>
          <w:rFonts w:ascii="Calibri" w:eastAsia="Calibri" w:hAnsi="Calibri" w:cs="Calibri"/>
          <w:b w:val="0"/>
          <w:sz w:val="24"/>
          <w:szCs w:val="24"/>
        </w:rPr>
        <w:t>Princess Gate are now in discussion</w:t>
      </w:r>
      <w:r>
        <w:rPr>
          <w:rFonts w:ascii="Calibri" w:eastAsia="Calibri" w:hAnsi="Calibri" w:cs="Calibri"/>
          <w:b w:val="0"/>
          <w:sz w:val="24"/>
          <w:szCs w:val="24"/>
        </w:rPr>
        <w:t>s</w:t>
      </w:r>
      <w:r w:rsidR="001C2601">
        <w:rPr>
          <w:rFonts w:ascii="Calibri" w:eastAsia="Calibri" w:hAnsi="Calibri" w:cs="Calibri"/>
          <w:b w:val="0"/>
          <w:sz w:val="24"/>
          <w:szCs w:val="24"/>
        </w:rPr>
        <w:t xml:space="preserve"> with Kevin as to how to gift us a matched amount </w:t>
      </w:r>
      <w:r>
        <w:rPr>
          <w:rFonts w:ascii="Calibri" w:eastAsia="Calibri" w:hAnsi="Calibri" w:cs="Calibri"/>
          <w:b w:val="0"/>
          <w:sz w:val="24"/>
          <w:szCs w:val="24"/>
        </w:rPr>
        <w:t>from the Christmas Fayre total to go towards new iPads for the school. JC has given Julie the cash directly for her to deposit directly into the school bank account.</w:t>
      </w:r>
    </w:p>
    <w:p w14:paraId="55BEB1E0" w14:textId="0FBABC30" w:rsidR="00E84D19" w:rsidRDefault="00E84D19" w:rsidP="001C2601">
      <w:pPr>
        <w:pStyle w:val="Heading5"/>
        <w:shd w:val="clear" w:color="auto" w:fill="FFFFFF"/>
        <w:spacing w:before="0" w:beforeAutospacing="0" w:after="30" w:afterAutospacing="0"/>
        <w:rPr>
          <w:rFonts w:ascii="Calibri" w:eastAsia="Calibri" w:hAnsi="Calibri" w:cs="Calibri"/>
          <w:b w:val="0"/>
          <w:sz w:val="24"/>
          <w:szCs w:val="24"/>
        </w:rPr>
      </w:pPr>
    </w:p>
    <w:p w14:paraId="09D240CD" w14:textId="17E28035" w:rsidR="00E84D19" w:rsidRDefault="009411D1" w:rsidP="001C2601">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Action: </w:t>
      </w:r>
    </w:p>
    <w:p w14:paraId="675D3523" w14:textId="04660FDD" w:rsidR="009411D1" w:rsidRDefault="009411D1" w:rsidP="001C2601">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JC to ask Kevin for an update on Princess Gate gift</w:t>
      </w:r>
    </w:p>
    <w:p w14:paraId="11529829" w14:textId="77777777" w:rsidR="00A1357C" w:rsidRDefault="00A1357C" w:rsidP="001C2601">
      <w:pPr>
        <w:pStyle w:val="Heading5"/>
        <w:shd w:val="clear" w:color="auto" w:fill="FFFFFF"/>
        <w:spacing w:before="0" w:beforeAutospacing="0" w:after="30" w:afterAutospacing="0"/>
        <w:rPr>
          <w:rFonts w:ascii="Calibri" w:eastAsia="Calibri" w:hAnsi="Calibri" w:cs="Calibri"/>
          <w:b w:val="0"/>
          <w:sz w:val="24"/>
          <w:szCs w:val="24"/>
        </w:rPr>
      </w:pPr>
    </w:p>
    <w:p w14:paraId="5BC3A402" w14:textId="24EBFF4B" w:rsidR="005C3FA9" w:rsidRPr="00ED0047" w:rsidRDefault="005C3FA9"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r w:rsidRPr="00ED0047">
        <w:rPr>
          <w:rFonts w:ascii="Calibri" w:eastAsia="Calibri" w:hAnsi="Calibri" w:cs="Calibri"/>
          <w:bCs w:val="0"/>
          <w:sz w:val="24"/>
          <w:szCs w:val="24"/>
        </w:rPr>
        <w:t>Bank update</w:t>
      </w:r>
    </w:p>
    <w:p w14:paraId="0CADB777" w14:textId="7A6C1DB5" w:rsidR="00A1357C" w:rsidRDefault="00A1357C" w:rsidP="00A1357C">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Our bank account has been closed by HSBC (we don’t know why – possibly due to a lack of response from the previous mailing address) and a cheque of £2687 sent to the school. HF </w:t>
      </w:r>
      <w:r>
        <w:rPr>
          <w:rFonts w:ascii="Calibri" w:eastAsia="Calibri" w:hAnsi="Calibri" w:cs="Calibri"/>
          <w:b w:val="0"/>
          <w:sz w:val="24"/>
          <w:szCs w:val="24"/>
        </w:rPr>
        <w:lastRenderedPageBreak/>
        <w:t xml:space="preserve">will hold this ready to deposit into a new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account when created. JC has researched new bank accounts. Based on efficiency (linked to Post Offices</w:t>
      </w:r>
      <w:r w:rsidR="00ED0047">
        <w:rPr>
          <w:rFonts w:ascii="Calibri" w:eastAsia="Calibri" w:hAnsi="Calibri" w:cs="Calibri"/>
          <w:b w:val="0"/>
          <w:sz w:val="24"/>
          <w:szCs w:val="24"/>
        </w:rPr>
        <w:t xml:space="preserve"> and online), customer service and ethics one of the new banks such as Starling or Monza would be a preference. Having spoken to Kevin there may be a request to use a high street bank due to Local Authority directives. The school banks with Barclays. To be discussed and agreed with all and Julie at the AGM. </w:t>
      </w:r>
    </w:p>
    <w:p w14:paraId="02B90350" w14:textId="5A7B3E51" w:rsidR="00ED0047" w:rsidRDefault="00ED0047" w:rsidP="00A1357C">
      <w:pPr>
        <w:pStyle w:val="Heading5"/>
        <w:shd w:val="clear" w:color="auto" w:fill="FFFFFF"/>
        <w:spacing w:before="0" w:beforeAutospacing="0" w:after="30" w:afterAutospacing="0"/>
        <w:rPr>
          <w:rFonts w:ascii="Calibri" w:eastAsia="Calibri" w:hAnsi="Calibri" w:cs="Calibri"/>
          <w:b w:val="0"/>
          <w:sz w:val="24"/>
          <w:szCs w:val="24"/>
        </w:rPr>
      </w:pPr>
    </w:p>
    <w:p w14:paraId="451289A2" w14:textId="7F293198" w:rsidR="009411D1" w:rsidRDefault="009411D1" w:rsidP="00A1357C">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Actions:</w:t>
      </w:r>
    </w:p>
    <w:p w14:paraId="6A609518" w14:textId="1D5FF453" w:rsidR="009411D1" w:rsidRDefault="009411D1" w:rsidP="00A1357C">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JC/HF to discuss with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/Julie at AGM and agree on a bank</w:t>
      </w:r>
    </w:p>
    <w:p w14:paraId="052CE59A" w14:textId="4BAD97DF" w:rsidR="009411D1" w:rsidRDefault="009411D1" w:rsidP="00A1357C">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HF to set up account and pay in cheque</w:t>
      </w:r>
    </w:p>
    <w:p w14:paraId="5DA827DE" w14:textId="77777777" w:rsidR="009411D1" w:rsidRDefault="009411D1" w:rsidP="00A1357C">
      <w:pPr>
        <w:pStyle w:val="Heading5"/>
        <w:shd w:val="clear" w:color="auto" w:fill="FFFFFF"/>
        <w:spacing w:before="0" w:beforeAutospacing="0" w:after="30" w:afterAutospacing="0"/>
        <w:rPr>
          <w:rFonts w:ascii="Calibri" w:eastAsia="Calibri" w:hAnsi="Calibri" w:cs="Calibri"/>
          <w:b w:val="0"/>
          <w:sz w:val="24"/>
          <w:szCs w:val="24"/>
        </w:rPr>
      </w:pPr>
    </w:p>
    <w:p w14:paraId="08F873E4" w14:textId="20BC9F98" w:rsidR="005C3FA9" w:rsidRPr="00ED0047" w:rsidRDefault="005C3FA9"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r w:rsidRPr="00ED0047">
        <w:rPr>
          <w:rFonts w:ascii="Calibri" w:eastAsia="Calibri" w:hAnsi="Calibri" w:cs="Calibri"/>
          <w:bCs w:val="0"/>
          <w:sz w:val="24"/>
          <w:szCs w:val="24"/>
        </w:rPr>
        <w:t>BOPP update</w:t>
      </w:r>
    </w:p>
    <w:p w14:paraId="7F4340FD" w14:textId="16413D3C" w:rsidR="00ED0047" w:rsidRDefault="00ED0047" w:rsidP="00ED0047">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HF has registered </w:t>
      </w:r>
      <w:proofErr w:type="spellStart"/>
      <w:r>
        <w:rPr>
          <w:rFonts w:ascii="Calibri" w:eastAsia="Calibri" w:hAnsi="Calibri" w:cs="Calibri"/>
          <w:b w:val="0"/>
          <w:sz w:val="24"/>
          <w:szCs w:val="24"/>
        </w:rPr>
        <w:t>FoTS</w:t>
      </w:r>
      <w:proofErr w:type="spellEnd"/>
      <w:r>
        <w:rPr>
          <w:rFonts w:ascii="Calibri" w:eastAsia="Calibri" w:hAnsi="Calibri" w:cs="Calibri"/>
          <w:b w:val="0"/>
          <w:sz w:val="24"/>
          <w:szCs w:val="24"/>
        </w:rPr>
        <w:t xml:space="preserve"> with BOPP, the online payment App so that we can take cashless payments in future.</w:t>
      </w:r>
    </w:p>
    <w:p w14:paraId="5FD6DF11" w14:textId="170E5208" w:rsidR="00ED0047" w:rsidRDefault="00ED0047" w:rsidP="00ED0047">
      <w:pPr>
        <w:pStyle w:val="Heading5"/>
        <w:shd w:val="clear" w:color="auto" w:fill="FFFFFF"/>
        <w:spacing w:before="0" w:beforeAutospacing="0" w:after="30" w:afterAutospacing="0"/>
        <w:rPr>
          <w:rFonts w:ascii="Calibri" w:eastAsia="Calibri" w:hAnsi="Calibri" w:cs="Calibri"/>
          <w:b w:val="0"/>
          <w:sz w:val="24"/>
          <w:szCs w:val="24"/>
        </w:rPr>
      </w:pPr>
    </w:p>
    <w:p w14:paraId="1B6DC357" w14:textId="57CF458E" w:rsidR="009411D1" w:rsidRDefault="009411D1" w:rsidP="00ED0047">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Action:</w:t>
      </w:r>
    </w:p>
    <w:p w14:paraId="4C0797D7" w14:textId="61F4829A" w:rsidR="009411D1" w:rsidRDefault="009411D1" w:rsidP="00ED0047">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HF to register BOPP with new bank account details</w:t>
      </w:r>
    </w:p>
    <w:p w14:paraId="58E10A28" w14:textId="77777777" w:rsidR="009411D1" w:rsidRDefault="009411D1" w:rsidP="00ED0047">
      <w:pPr>
        <w:pStyle w:val="Heading5"/>
        <w:shd w:val="clear" w:color="auto" w:fill="FFFFFF"/>
        <w:spacing w:before="0" w:beforeAutospacing="0" w:after="30" w:afterAutospacing="0"/>
        <w:rPr>
          <w:rFonts w:ascii="Calibri" w:eastAsia="Calibri" w:hAnsi="Calibri" w:cs="Calibri"/>
          <w:b w:val="0"/>
          <w:sz w:val="24"/>
          <w:szCs w:val="24"/>
        </w:rPr>
      </w:pPr>
    </w:p>
    <w:p w14:paraId="29E7DAD5" w14:textId="513878D3" w:rsidR="005C3FA9" w:rsidRPr="00ED0047" w:rsidRDefault="005C3FA9"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proofErr w:type="spellStart"/>
      <w:r w:rsidRPr="00ED0047">
        <w:rPr>
          <w:rFonts w:ascii="Calibri" w:eastAsia="Calibri" w:hAnsi="Calibri" w:cs="Calibri"/>
          <w:bCs w:val="0"/>
          <w:sz w:val="24"/>
          <w:szCs w:val="24"/>
        </w:rPr>
        <w:t>Parentkind</w:t>
      </w:r>
      <w:proofErr w:type="spellEnd"/>
      <w:r w:rsidRPr="00ED0047">
        <w:rPr>
          <w:rFonts w:ascii="Calibri" w:eastAsia="Calibri" w:hAnsi="Calibri" w:cs="Calibri"/>
          <w:bCs w:val="0"/>
          <w:sz w:val="24"/>
          <w:szCs w:val="24"/>
        </w:rPr>
        <w:t xml:space="preserve"> membership update</w:t>
      </w:r>
    </w:p>
    <w:p w14:paraId="7E8014D5" w14:textId="7C4326A8" w:rsidR="00ED0047" w:rsidRDefault="00ED0047" w:rsidP="00ED0047">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 xml:space="preserve">Our </w:t>
      </w:r>
      <w:proofErr w:type="spellStart"/>
      <w:r>
        <w:rPr>
          <w:rFonts w:ascii="Calibri" w:eastAsia="Calibri" w:hAnsi="Calibri" w:cs="Calibri"/>
          <w:b w:val="0"/>
          <w:sz w:val="24"/>
          <w:szCs w:val="24"/>
        </w:rPr>
        <w:t>Parentkind</w:t>
      </w:r>
      <w:proofErr w:type="spellEnd"/>
      <w:r>
        <w:rPr>
          <w:rFonts w:ascii="Calibri" w:eastAsia="Calibri" w:hAnsi="Calibri" w:cs="Calibri"/>
          <w:b w:val="0"/>
          <w:sz w:val="24"/>
          <w:szCs w:val="24"/>
        </w:rPr>
        <w:t xml:space="preserve"> membership had lapsed due to the bank direct debit not working. JC has paid this to renew it and HF will refund from petty cash.</w:t>
      </w:r>
    </w:p>
    <w:p w14:paraId="372EFDA2" w14:textId="20C4FA68" w:rsidR="009411D1" w:rsidRDefault="009411D1" w:rsidP="00ED0047">
      <w:pPr>
        <w:pStyle w:val="Heading5"/>
        <w:shd w:val="clear" w:color="auto" w:fill="FFFFFF"/>
        <w:spacing w:before="0" w:beforeAutospacing="0" w:after="30" w:afterAutospacing="0"/>
        <w:rPr>
          <w:rFonts w:ascii="Calibri" w:eastAsia="Calibri" w:hAnsi="Calibri" w:cs="Calibri"/>
          <w:b w:val="0"/>
          <w:sz w:val="24"/>
          <w:szCs w:val="24"/>
        </w:rPr>
      </w:pPr>
    </w:p>
    <w:p w14:paraId="3FC7375B" w14:textId="775C4D28" w:rsidR="009411D1" w:rsidRDefault="009411D1" w:rsidP="00ED0047">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Action:</w:t>
      </w:r>
    </w:p>
    <w:p w14:paraId="4D948036" w14:textId="59316A7E" w:rsidR="009411D1" w:rsidRDefault="009411D1" w:rsidP="00ED0047">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HF to refund JC</w:t>
      </w:r>
    </w:p>
    <w:p w14:paraId="09224D83" w14:textId="77777777" w:rsidR="00ED0047" w:rsidRDefault="00ED0047" w:rsidP="00E84D19">
      <w:pPr>
        <w:pStyle w:val="Heading5"/>
        <w:shd w:val="clear" w:color="auto" w:fill="FFFFFF"/>
        <w:spacing w:before="0" w:beforeAutospacing="0" w:after="30" w:afterAutospacing="0"/>
        <w:rPr>
          <w:rFonts w:ascii="Calibri" w:eastAsia="Calibri" w:hAnsi="Calibri" w:cs="Calibri"/>
          <w:b w:val="0"/>
          <w:sz w:val="24"/>
          <w:szCs w:val="24"/>
        </w:rPr>
      </w:pPr>
    </w:p>
    <w:p w14:paraId="37E6768B" w14:textId="0D797FA3" w:rsidR="005C3FA9" w:rsidRPr="00E84D19" w:rsidRDefault="005C3FA9" w:rsidP="005C3FA9">
      <w:pPr>
        <w:pStyle w:val="Heading5"/>
        <w:numPr>
          <w:ilvl w:val="0"/>
          <w:numId w:val="7"/>
        </w:numPr>
        <w:shd w:val="clear" w:color="auto" w:fill="FFFFFF"/>
        <w:spacing w:before="0" w:beforeAutospacing="0" w:after="30" w:afterAutospacing="0"/>
        <w:rPr>
          <w:rFonts w:ascii="Calibri" w:eastAsia="Calibri" w:hAnsi="Calibri" w:cs="Calibri"/>
          <w:bCs w:val="0"/>
          <w:sz w:val="24"/>
          <w:szCs w:val="24"/>
        </w:rPr>
      </w:pPr>
      <w:r w:rsidRPr="00E84D19">
        <w:rPr>
          <w:rFonts w:ascii="Calibri" w:eastAsia="Calibri" w:hAnsi="Calibri" w:cs="Calibri"/>
          <w:bCs w:val="0"/>
          <w:sz w:val="24"/>
          <w:szCs w:val="24"/>
        </w:rPr>
        <w:t>Supporting school initiatives</w:t>
      </w:r>
    </w:p>
    <w:p w14:paraId="220FADCC" w14:textId="5A5E1F1A" w:rsidR="005C3FA9" w:rsidRDefault="00E84D19" w:rsidP="00E84D19">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Our purpose is to ‘enhance our children’s education’ and we can do this by supporting school initiatives such as the Healthy Schools project run by Miss Arthur. We may want to offer support by canvassing ideas for this and other initiatives in future.</w:t>
      </w:r>
    </w:p>
    <w:p w14:paraId="4EBBEA4B" w14:textId="77777777" w:rsidR="00F1766C" w:rsidRDefault="00F1766C" w:rsidP="00F1766C">
      <w:pPr>
        <w:pStyle w:val="Heading5"/>
        <w:shd w:val="clear" w:color="auto" w:fill="FFFFFF"/>
        <w:spacing w:before="0" w:beforeAutospacing="0" w:after="30" w:afterAutospacing="0"/>
        <w:rPr>
          <w:rFonts w:ascii="Calibri" w:eastAsia="Calibri" w:hAnsi="Calibri" w:cs="Calibri"/>
          <w:b w:val="0"/>
          <w:sz w:val="24"/>
          <w:szCs w:val="24"/>
        </w:rPr>
      </w:pPr>
    </w:p>
    <w:p w14:paraId="29F8F58C" w14:textId="0843D7AD" w:rsidR="006A4FDD" w:rsidRDefault="009411D1" w:rsidP="00402DFA">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Action:</w:t>
      </w:r>
    </w:p>
    <w:p w14:paraId="2DB5C84A" w14:textId="5F1DCE7E" w:rsidR="009411D1" w:rsidRDefault="009411D1" w:rsidP="00402DFA">
      <w:pPr>
        <w:pStyle w:val="Heading5"/>
        <w:shd w:val="clear" w:color="auto" w:fill="FFFFFF"/>
        <w:spacing w:before="0" w:beforeAutospacing="0" w:after="30" w:afterAutospacing="0"/>
        <w:rPr>
          <w:rFonts w:ascii="Calibri" w:eastAsia="Calibri" w:hAnsi="Calibri" w:cs="Calibri"/>
          <w:b w:val="0"/>
          <w:sz w:val="24"/>
          <w:szCs w:val="24"/>
        </w:rPr>
      </w:pPr>
      <w:r>
        <w:rPr>
          <w:rFonts w:ascii="Calibri" w:eastAsia="Calibri" w:hAnsi="Calibri" w:cs="Calibri"/>
          <w:b w:val="0"/>
          <w:sz w:val="24"/>
          <w:szCs w:val="24"/>
        </w:rPr>
        <w:t>JC to raise idea for discussion at AGM</w:t>
      </w:r>
    </w:p>
    <w:p w14:paraId="6569A787" w14:textId="7F8F4B3F" w:rsidR="00A578BE" w:rsidRDefault="00A578BE" w:rsidP="00402DFA">
      <w:pPr>
        <w:pStyle w:val="Heading5"/>
        <w:shd w:val="clear" w:color="auto" w:fill="FFFFFF"/>
        <w:spacing w:before="0" w:beforeAutospacing="0" w:after="30" w:afterAutospacing="0"/>
        <w:rPr>
          <w:rFonts w:ascii="Calibri" w:eastAsia="Calibri" w:hAnsi="Calibri" w:cs="Calibri"/>
          <w:b w:val="0"/>
          <w:sz w:val="24"/>
          <w:szCs w:val="24"/>
        </w:rPr>
      </w:pPr>
    </w:p>
    <w:p w14:paraId="070D0235" w14:textId="0FE97105" w:rsidR="009945D3" w:rsidRPr="001B572E" w:rsidRDefault="009945D3" w:rsidP="001B572E">
      <w:pPr>
        <w:rPr>
          <w:rFonts w:ascii="Calibri" w:eastAsia="Calibri" w:hAnsi="Calibri" w:cs="Calibri"/>
          <w:b/>
          <w:bCs/>
          <w:u w:val="single"/>
          <w:bdr w:val="none" w:sz="0" w:space="0" w:color="auto"/>
          <w:lang w:val="en-GB" w:eastAsia="en-GB"/>
        </w:rPr>
      </w:pPr>
    </w:p>
    <w:sectPr w:rsidR="009945D3" w:rsidRPr="001B572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55A4" w14:textId="77777777" w:rsidR="00010D19" w:rsidRDefault="00010D19">
      <w:r>
        <w:separator/>
      </w:r>
    </w:p>
  </w:endnote>
  <w:endnote w:type="continuationSeparator" w:id="0">
    <w:p w14:paraId="0F25B314" w14:textId="77777777" w:rsidR="00010D19" w:rsidRDefault="0001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1E66" w14:textId="107B6C76" w:rsidR="009945D3" w:rsidRDefault="00E92BD0">
    <w:pPr>
      <w:pStyle w:val="Footer"/>
      <w:tabs>
        <w:tab w:val="clear" w:pos="9026"/>
        <w:tab w:val="right" w:pos="9000"/>
      </w:tabs>
    </w:pPr>
    <w:r>
      <w:rPr>
        <w:sz w:val="18"/>
        <w:szCs w:val="18"/>
      </w:rPr>
      <w:tab/>
    </w:r>
    <w:r>
      <w:rPr>
        <w:sz w:val="18"/>
        <w:szCs w:val="18"/>
      </w:rPr>
      <w:tab/>
      <w:t>Registered charity: 1041679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0D20" w14:textId="77777777" w:rsidR="00010D19" w:rsidRDefault="00010D19">
      <w:r>
        <w:separator/>
      </w:r>
    </w:p>
  </w:footnote>
  <w:footnote w:type="continuationSeparator" w:id="0">
    <w:p w14:paraId="4BFEB0E9" w14:textId="77777777" w:rsidR="00010D19" w:rsidRDefault="0001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D119" w14:textId="77777777" w:rsidR="009945D3" w:rsidRDefault="00E92BD0">
    <w:pPr>
      <w:pStyle w:val="Header"/>
      <w:tabs>
        <w:tab w:val="clear" w:pos="9026"/>
        <w:tab w:val="right" w:pos="9000"/>
      </w:tabs>
      <w:jc w:val="center"/>
      <w:rPr>
        <w:rFonts w:ascii="Britannic Bold" w:eastAsia="Britannic Bold" w:hAnsi="Britannic Bold" w:cs="Britannic Bold"/>
        <w:b/>
        <w:bCs/>
        <w:sz w:val="36"/>
        <w:szCs w:val="36"/>
        <w:u w:val="double"/>
      </w:rPr>
    </w:pPr>
    <w:r>
      <w:rPr>
        <w:noProof/>
        <w:lang w:val="en-GB"/>
      </w:rPr>
      <w:drawing>
        <wp:anchor distT="152400" distB="152400" distL="152400" distR="152400" simplePos="0" relativeHeight="251658240" behindDoc="1" locked="0" layoutInCell="1" allowOverlap="1" wp14:anchorId="1E1D550E" wp14:editId="6654C29D">
          <wp:simplePos x="0" y="0"/>
          <wp:positionH relativeFrom="page">
            <wp:posOffset>342900</wp:posOffset>
          </wp:positionH>
          <wp:positionV relativeFrom="page">
            <wp:posOffset>219075</wp:posOffset>
          </wp:positionV>
          <wp:extent cx="1466850" cy="7715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1466850" cy="77152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5CBAFAA4" wp14:editId="0C2E5E37">
          <wp:simplePos x="0" y="0"/>
          <wp:positionH relativeFrom="page">
            <wp:posOffset>5724525</wp:posOffset>
          </wp:positionH>
          <wp:positionV relativeFrom="page">
            <wp:posOffset>219075</wp:posOffset>
          </wp:positionV>
          <wp:extent cx="1466850" cy="7715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stretch>
                    <a:fillRect/>
                  </a:stretch>
                </pic:blipFill>
                <pic:spPr>
                  <a:xfrm>
                    <a:off x="0" y="0"/>
                    <a:ext cx="1466850" cy="771525"/>
                  </a:xfrm>
                  <a:prstGeom prst="rect">
                    <a:avLst/>
                  </a:prstGeom>
                  <a:ln w="12700" cap="flat">
                    <a:noFill/>
                    <a:miter lim="400000"/>
                  </a:ln>
                  <a:effectLst/>
                </pic:spPr>
              </pic:pic>
            </a:graphicData>
          </a:graphic>
        </wp:anchor>
      </w:drawing>
    </w:r>
    <w:r>
      <w:rPr>
        <w:rFonts w:ascii="Britannic Bold" w:eastAsia="Britannic Bold" w:hAnsi="Britannic Bold" w:cs="Britannic Bold"/>
        <w:b/>
        <w:bCs/>
        <w:sz w:val="36"/>
        <w:szCs w:val="36"/>
        <w:u w:val="double"/>
      </w:rPr>
      <w:t>FRIENDS OF TAVERNSPITE SCHOOL</w:t>
    </w:r>
  </w:p>
  <w:p w14:paraId="7B0F9308" w14:textId="77777777" w:rsidR="009945D3" w:rsidRDefault="00E92BD0">
    <w:pPr>
      <w:pStyle w:val="Header"/>
      <w:tabs>
        <w:tab w:val="clear" w:pos="9026"/>
        <w:tab w:val="right" w:pos="9000"/>
      </w:tabs>
      <w:jc w:val="center"/>
    </w:pPr>
    <w:proofErr w:type="spellStart"/>
    <w:r>
      <w:rPr>
        <w:rFonts w:ascii="Calibri" w:eastAsia="Calibri" w:hAnsi="Calibri" w:cs="Calibri"/>
        <w:b/>
        <w:bCs/>
        <w:sz w:val="20"/>
        <w:szCs w:val="20"/>
      </w:rPr>
      <w:t>Tavernspite</w:t>
    </w:r>
    <w:proofErr w:type="spellEnd"/>
    <w:r>
      <w:rPr>
        <w:rFonts w:ascii="Calibri" w:eastAsia="Calibri" w:hAnsi="Calibri" w:cs="Calibri"/>
        <w:b/>
        <w:bCs/>
        <w:sz w:val="20"/>
        <w:szCs w:val="20"/>
      </w:rPr>
      <w:t xml:space="preserve"> School, </w:t>
    </w:r>
    <w:proofErr w:type="spellStart"/>
    <w:r>
      <w:rPr>
        <w:rFonts w:ascii="Calibri" w:eastAsia="Calibri" w:hAnsi="Calibri" w:cs="Calibri"/>
        <w:b/>
        <w:bCs/>
        <w:sz w:val="20"/>
        <w:szCs w:val="20"/>
      </w:rPr>
      <w:t>Tavernspite</w:t>
    </w:r>
    <w:proofErr w:type="spellEnd"/>
    <w:r>
      <w:rPr>
        <w:rFonts w:ascii="Calibri" w:eastAsia="Calibri" w:hAnsi="Calibri" w:cs="Calibri"/>
        <w:b/>
        <w:bCs/>
        <w:sz w:val="20"/>
        <w:szCs w:val="20"/>
      </w:rPr>
      <w:t xml:space="preserve">, </w:t>
    </w:r>
    <w:proofErr w:type="spellStart"/>
    <w:r>
      <w:rPr>
        <w:rFonts w:ascii="Calibri" w:eastAsia="Calibri" w:hAnsi="Calibri" w:cs="Calibri"/>
        <w:b/>
        <w:bCs/>
        <w:sz w:val="20"/>
        <w:szCs w:val="20"/>
      </w:rPr>
      <w:t>Pembs</w:t>
    </w:r>
    <w:proofErr w:type="spellEnd"/>
    <w:r>
      <w:rPr>
        <w:rFonts w:ascii="Calibri" w:eastAsia="Calibri" w:hAnsi="Calibri" w:cs="Calibri"/>
        <w:b/>
        <w:bCs/>
        <w:sz w:val="20"/>
        <w:szCs w:val="20"/>
      </w:rPr>
      <w:t>., SA34 0NL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71095"/>
    <w:multiLevelType w:val="hybridMultilevel"/>
    <w:tmpl w:val="8B1A0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05807"/>
    <w:multiLevelType w:val="hybridMultilevel"/>
    <w:tmpl w:val="E4C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F5CB5"/>
    <w:multiLevelType w:val="hybridMultilevel"/>
    <w:tmpl w:val="BCF4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60C04"/>
    <w:multiLevelType w:val="hybridMultilevel"/>
    <w:tmpl w:val="2CDC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45872"/>
    <w:multiLevelType w:val="hybridMultilevel"/>
    <w:tmpl w:val="0BBC6AC0"/>
    <w:lvl w:ilvl="0" w:tplc="6E9E19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B2509A"/>
    <w:multiLevelType w:val="hybridMultilevel"/>
    <w:tmpl w:val="C750F2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F8B3B3F"/>
    <w:multiLevelType w:val="hybridMultilevel"/>
    <w:tmpl w:val="475038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D3"/>
    <w:rsid w:val="00005BD8"/>
    <w:rsid w:val="00005CAF"/>
    <w:rsid w:val="00010D19"/>
    <w:rsid w:val="000204FD"/>
    <w:rsid w:val="00020559"/>
    <w:rsid w:val="0004270F"/>
    <w:rsid w:val="00065D8D"/>
    <w:rsid w:val="00080D0F"/>
    <w:rsid w:val="000A0040"/>
    <w:rsid w:val="000A18DD"/>
    <w:rsid w:val="000C1B68"/>
    <w:rsid w:val="00111734"/>
    <w:rsid w:val="0011630D"/>
    <w:rsid w:val="00146C58"/>
    <w:rsid w:val="001B2A46"/>
    <w:rsid w:val="001B572E"/>
    <w:rsid w:val="001C2601"/>
    <w:rsid w:val="001C71A2"/>
    <w:rsid w:val="00202E27"/>
    <w:rsid w:val="00212858"/>
    <w:rsid w:val="002503A0"/>
    <w:rsid w:val="002749F9"/>
    <w:rsid w:val="002B4A3E"/>
    <w:rsid w:val="002C6633"/>
    <w:rsid w:val="00340EFF"/>
    <w:rsid w:val="0034317C"/>
    <w:rsid w:val="00387767"/>
    <w:rsid w:val="003B16A6"/>
    <w:rsid w:val="003B41FF"/>
    <w:rsid w:val="003C2F29"/>
    <w:rsid w:val="003E7320"/>
    <w:rsid w:val="00402DFA"/>
    <w:rsid w:val="0041200A"/>
    <w:rsid w:val="00422786"/>
    <w:rsid w:val="004340A7"/>
    <w:rsid w:val="00455521"/>
    <w:rsid w:val="004A6D1B"/>
    <w:rsid w:val="004A7D98"/>
    <w:rsid w:val="004F3BCF"/>
    <w:rsid w:val="00512C88"/>
    <w:rsid w:val="00517387"/>
    <w:rsid w:val="00522BDA"/>
    <w:rsid w:val="00525499"/>
    <w:rsid w:val="00567975"/>
    <w:rsid w:val="005B462B"/>
    <w:rsid w:val="005B740E"/>
    <w:rsid w:val="005C3FA9"/>
    <w:rsid w:val="006473CB"/>
    <w:rsid w:val="00666652"/>
    <w:rsid w:val="006A4FDD"/>
    <w:rsid w:val="006C6116"/>
    <w:rsid w:val="006C6EEF"/>
    <w:rsid w:val="00735DFC"/>
    <w:rsid w:val="00777DA3"/>
    <w:rsid w:val="007B4CD1"/>
    <w:rsid w:val="007C7368"/>
    <w:rsid w:val="007D13CD"/>
    <w:rsid w:val="007E7ADE"/>
    <w:rsid w:val="00802C17"/>
    <w:rsid w:val="008176DB"/>
    <w:rsid w:val="0084387F"/>
    <w:rsid w:val="008E1C91"/>
    <w:rsid w:val="009411D1"/>
    <w:rsid w:val="009755A6"/>
    <w:rsid w:val="00990A70"/>
    <w:rsid w:val="009945D3"/>
    <w:rsid w:val="009D5610"/>
    <w:rsid w:val="00A1357C"/>
    <w:rsid w:val="00A26F78"/>
    <w:rsid w:val="00A45E78"/>
    <w:rsid w:val="00A56437"/>
    <w:rsid w:val="00A578BE"/>
    <w:rsid w:val="00A855CE"/>
    <w:rsid w:val="00A92F0B"/>
    <w:rsid w:val="00AC6B97"/>
    <w:rsid w:val="00AD3361"/>
    <w:rsid w:val="00AE31CA"/>
    <w:rsid w:val="00B437FF"/>
    <w:rsid w:val="00B52E9A"/>
    <w:rsid w:val="00B555D9"/>
    <w:rsid w:val="00B61DCD"/>
    <w:rsid w:val="00BD3B75"/>
    <w:rsid w:val="00C248E3"/>
    <w:rsid w:val="00C47FCE"/>
    <w:rsid w:val="00CB0E9A"/>
    <w:rsid w:val="00CF0AD7"/>
    <w:rsid w:val="00D20B09"/>
    <w:rsid w:val="00D26E55"/>
    <w:rsid w:val="00D30C49"/>
    <w:rsid w:val="00D36ADA"/>
    <w:rsid w:val="00D42084"/>
    <w:rsid w:val="00D531EA"/>
    <w:rsid w:val="00DB005A"/>
    <w:rsid w:val="00DC22E2"/>
    <w:rsid w:val="00DE604B"/>
    <w:rsid w:val="00E1685A"/>
    <w:rsid w:val="00E44E43"/>
    <w:rsid w:val="00E4534C"/>
    <w:rsid w:val="00E5381A"/>
    <w:rsid w:val="00E84D19"/>
    <w:rsid w:val="00E84EA2"/>
    <w:rsid w:val="00E92BD0"/>
    <w:rsid w:val="00EB6F22"/>
    <w:rsid w:val="00ED0047"/>
    <w:rsid w:val="00ED742E"/>
    <w:rsid w:val="00EE1147"/>
    <w:rsid w:val="00EE4529"/>
    <w:rsid w:val="00EE4615"/>
    <w:rsid w:val="00EE613C"/>
    <w:rsid w:val="00EF4005"/>
    <w:rsid w:val="00F1766C"/>
    <w:rsid w:val="00F55536"/>
    <w:rsid w:val="00F82055"/>
    <w:rsid w:val="00FF3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7F2"/>
  <w15:docId w15:val="{E882B837-33DE-4D21-BAF3-900CC48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5">
    <w:name w:val="heading 5"/>
    <w:basedOn w:val="Normal"/>
    <w:link w:val="Heading5Char"/>
    <w:uiPriority w:val="9"/>
    <w:qFormat/>
    <w:rsid w:val="00D26E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Unicode MS" w:cs="Arial Unicode MS"/>
      <w:color w:val="000000"/>
      <w:sz w:val="22"/>
      <w:szCs w:val="22"/>
      <w:u w:color="000000"/>
      <w:lang w:val="en-US"/>
    </w:rPr>
  </w:style>
  <w:style w:type="paragraph" w:styleId="Footer">
    <w:name w:val="footer"/>
    <w:pPr>
      <w:tabs>
        <w:tab w:val="center" w:pos="4513"/>
        <w:tab w:val="right" w:pos="9026"/>
      </w:tabs>
    </w:pPr>
    <w:rPr>
      <w:rFonts w:ascii="Arial" w:hAnsi="Arial Unicode MS" w:cs="Arial Unicode MS"/>
      <w:color w:val="000000"/>
      <w:sz w:val="22"/>
      <w:szCs w:val="22"/>
      <w:u w:color="000000"/>
      <w:lang w:val="en-US"/>
    </w:rPr>
  </w:style>
  <w:style w:type="paragraph" w:customStyle="1" w:styleId="Body">
    <w:name w:val="Body"/>
    <w:pPr>
      <w:spacing w:after="200" w:line="276" w:lineRule="auto"/>
    </w:pPr>
    <w:rPr>
      <w:rFonts w:ascii="Arial" w:hAnsi="Arial Unicode MS" w:cs="Arial Unicode MS"/>
      <w:color w:val="000000"/>
      <w:sz w:val="22"/>
      <w:szCs w:val="22"/>
      <w:u w:color="000000"/>
    </w:rPr>
  </w:style>
  <w:style w:type="character" w:customStyle="1" w:styleId="Heading5Char">
    <w:name w:val="Heading 5 Char"/>
    <w:basedOn w:val="DefaultParagraphFont"/>
    <w:link w:val="Heading5"/>
    <w:uiPriority w:val="9"/>
    <w:rsid w:val="00D26E55"/>
    <w:rPr>
      <w:rFonts w:eastAsia="Times New Roman"/>
      <w:b/>
      <w:bCs/>
      <w:bdr w:val="none" w:sz="0" w:space="0" w:color="auto"/>
    </w:rPr>
  </w:style>
  <w:style w:type="character" w:customStyle="1" w:styleId="fwb">
    <w:name w:val="fwb"/>
    <w:basedOn w:val="DefaultParagraphFont"/>
    <w:rsid w:val="00D26E55"/>
  </w:style>
  <w:style w:type="paragraph" w:styleId="BalloonText">
    <w:name w:val="Balloon Text"/>
    <w:basedOn w:val="Normal"/>
    <w:link w:val="BalloonTextChar"/>
    <w:uiPriority w:val="99"/>
    <w:semiHidden/>
    <w:unhideWhenUsed/>
    <w:rsid w:val="00065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8D"/>
    <w:rPr>
      <w:rFonts w:ascii="Segoe UI" w:hAnsi="Segoe UI" w:cs="Segoe UI"/>
      <w:sz w:val="18"/>
      <w:szCs w:val="18"/>
      <w:lang w:val="en-US" w:eastAsia="en-US"/>
    </w:rPr>
  </w:style>
  <w:style w:type="character" w:customStyle="1" w:styleId="apple-converted-space">
    <w:name w:val="apple-converted-space"/>
    <w:basedOn w:val="DefaultParagraphFont"/>
    <w:rsid w:val="00387767"/>
  </w:style>
  <w:style w:type="character" w:styleId="UnresolvedMention">
    <w:name w:val="Unresolved Mention"/>
    <w:basedOn w:val="DefaultParagraphFont"/>
    <w:uiPriority w:val="99"/>
    <w:semiHidden/>
    <w:unhideWhenUsed/>
    <w:rsid w:val="00387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4766">
      <w:bodyDiv w:val="1"/>
      <w:marLeft w:val="0"/>
      <w:marRight w:val="0"/>
      <w:marTop w:val="0"/>
      <w:marBottom w:val="0"/>
      <w:divBdr>
        <w:top w:val="none" w:sz="0" w:space="0" w:color="auto"/>
        <w:left w:val="none" w:sz="0" w:space="0" w:color="auto"/>
        <w:bottom w:val="none" w:sz="0" w:space="0" w:color="auto"/>
        <w:right w:val="none" w:sz="0" w:space="0" w:color="auto"/>
      </w:divBdr>
    </w:div>
    <w:div w:id="1193306308">
      <w:bodyDiv w:val="1"/>
      <w:marLeft w:val="0"/>
      <w:marRight w:val="0"/>
      <w:marTop w:val="0"/>
      <w:marBottom w:val="0"/>
      <w:divBdr>
        <w:top w:val="none" w:sz="0" w:space="0" w:color="auto"/>
        <w:left w:val="none" w:sz="0" w:space="0" w:color="auto"/>
        <w:bottom w:val="none" w:sz="0" w:space="0" w:color="auto"/>
        <w:right w:val="none" w:sz="0" w:space="0" w:color="auto"/>
      </w:divBdr>
    </w:div>
    <w:div w:id="121885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Morby</dc:creator>
  <cp:lastModifiedBy>Jeremy Cross</cp:lastModifiedBy>
  <cp:revision>3</cp:revision>
  <cp:lastPrinted>2018-03-27T11:44:00Z</cp:lastPrinted>
  <dcterms:created xsi:type="dcterms:W3CDTF">2022-02-08T14:15:00Z</dcterms:created>
  <dcterms:modified xsi:type="dcterms:W3CDTF">2022-02-08T15:02:00Z</dcterms:modified>
</cp:coreProperties>
</file>