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00970" w14:textId="16E95C10" w:rsidR="005002AD" w:rsidRDefault="00CF63F1" w:rsidP="00263B4E">
      <w:pPr>
        <w:pStyle w:val="Title"/>
        <w:spacing w:after="0"/>
        <w:jc w:val="center"/>
        <w:rPr>
          <w:rFonts w:ascii="Arial" w:eastAsia="Arial" w:hAnsi="Arial" w:cs="Arial"/>
          <w:color w:val="0070C0"/>
        </w:rPr>
      </w:pPr>
      <w:r>
        <w:rPr>
          <w:rFonts w:ascii="Arial" w:eastAsia="Arial" w:hAnsi="Arial" w:cs="Arial"/>
          <w:color w:val="0070C0"/>
        </w:rPr>
        <w:t xml:space="preserve">  Minutes</w:t>
      </w:r>
    </w:p>
    <w:p w14:paraId="38413DE4" w14:textId="33CF6CCD" w:rsidR="005002AD" w:rsidRDefault="003F08CE" w:rsidP="00263B4E">
      <w:pPr>
        <w:pStyle w:val="Subtitle"/>
        <w:spacing w:before="0" w:after="0"/>
        <w:jc w:val="center"/>
        <w:rPr>
          <w:rFonts w:ascii="Arial" w:eastAsia="Arial" w:hAnsi="Arial" w:cs="Arial"/>
          <w:color w:val="0070C0"/>
        </w:rPr>
      </w:pPr>
      <w:r>
        <w:rPr>
          <w:rFonts w:ascii="Arial" w:eastAsia="Arial" w:hAnsi="Arial" w:cs="Arial"/>
          <w:color w:val="0070C0"/>
        </w:rPr>
        <w:t>Friends of Redlands</w:t>
      </w:r>
      <w:r w:rsidR="00263B4E">
        <w:rPr>
          <w:rFonts w:ascii="Arial" w:eastAsia="Arial" w:hAnsi="Arial" w:cs="Arial"/>
          <w:color w:val="0070C0"/>
        </w:rPr>
        <w:t xml:space="preserve"> </w:t>
      </w:r>
      <w:r>
        <w:rPr>
          <w:rFonts w:ascii="Arial" w:eastAsia="Arial" w:hAnsi="Arial" w:cs="Arial"/>
          <w:color w:val="0070C0"/>
        </w:rPr>
        <w:t>- Committee Meeting</w:t>
      </w:r>
    </w:p>
    <w:p w14:paraId="645E1FE6" w14:textId="7E708297" w:rsidR="005002AD" w:rsidRDefault="00E53C03" w:rsidP="00263B4E">
      <w:pPr>
        <w:jc w:val="center"/>
        <w:rPr>
          <w:rFonts w:ascii="Arial" w:eastAsia="Arial" w:hAnsi="Arial" w:cs="Arial"/>
        </w:rPr>
      </w:pPr>
      <w:r>
        <w:rPr>
          <w:rFonts w:ascii="Arial" w:eastAsia="Arial" w:hAnsi="Arial" w:cs="Arial"/>
        </w:rPr>
        <w:t>Thursday 8</w:t>
      </w:r>
      <w:r w:rsidRPr="00E53C03">
        <w:rPr>
          <w:rFonts w:ascii="Arial" w:eastAsia="Arial" w:hAnsi="Arial" w:cs="Arial"/>
          <w:vertAlign w:val="superscript"/>
        </w:rPr>
        <w:t>th</w:t>
      </w:r>
      <w:r>
        <w:rPr>
          <w:rFonts w:ascii="Arial" w:eastAsia="Arial" w:hAnsi="Arial" w:cs="Arial"/>
        </w:rPr>
        <w:t xml:space="preserve"> July 2021</w:t>
      </w:r>
    </w:p>
    <w:p w14:paraId="3555D47A" w14:textId="1BC6F938" w:rsidR="005002AD" w:rsidRDefault="003F08CE" w:rsidP="004101D5">
      <w:pPr>
        <w:pStyle w:val="Heading1"/>
        <w:ind w:left="2160" w:hanging="2160"/>
        <w:rPr>
          <w:rFonts w:ascii="Arial" w:eastAsia="Arial" w:hAnsi="Arial" w:cs="Arial"/>
        </w:rPr>
      </w:pPr>
      <w:r w:rsidRPr="00D54484">
        <w:rPr>
          <w:rFonts w:ascii="Arial" w:eastAsia="Arial" w:hAnsi="Arial" w:cs="Arial"/>
          <w:b/>
          <w:bCs/>
        </w:rPr>
        <w:t>Present</w:t>
      </w:r>
      <w:r w:rsidR="003A4248">
        <w:rPr>
          <w:rFonts w:ascii="Arial" w:eastAsia="Arial" w:hAnsi="Arial" w:cs="Arial"/>
        </w:rPr>
        <w:t xml:space="preserve">   </w:t>
      </w:r>
      <w:r w:rsidR="003A4248" w:rsidRPr="00D54484">
        <w:rPr>
          <w:rFonts w:ascii="Arial" w:eastAsia="Arial" w:hAnsi="Arial" w:cs="Arial"/>
          <w:color w:val="B2A1C7" w:themeColor="accent4" w:themeTint="99"/>
          <w:sz w:val="20"/>
          <w:szCs w:val="20"/>
        </w:rPr>
        <w:t xml:space="preserve">Louise </w:t>
      </w:r>
      <w:proofErr w:type="spellStart"/>
      <w:r w:rsidR="003A4248" w:rsidRPr="00D54484">
        <w:rPr>
          <w:rFonts w:ascii="Arial" w:eastAsia="Arial" w:hAnsi="Arial" w:cs="Arial"/>
          <w:color w:val="B2A1C7" w:themeColor="accent4" w:themeTint="99"/>
          <w:sz w:val="20"/>
          <w:szCs w:val="20"/>
        </w:rPr>
        <w:t>Cantl</w:t>
      </w:r>
      <w:r w:rsidR="00CF63F1">
        <w:rPr>
          <w:rFonts w:ascii="Arial" w:eastAsia="Arial" w:hAnsi="Arial" w:cs="Arial"/>
          <w:color w:val="B2A1C7" w:themeColor="accent4" w:themeTint="99"/>
          <w:sz w:val="20"/>
          <w:szCs w:val="20"/>
        </w:rPr>
        <w:t>ow</w:t>
      </w:r>
      <w:proofErr w:type="spellEnd"/>
      <w:r w:rsidR="00CF63F1">
        <w:rPr>
          <w:rFonts w:ascii="Arial" w:eastAsia="Arial" w:hAnsi="Arial" w:cs="Arial"/>
          <w:color w:val="B2A1C7" w:themeColor="accent4" w:themeTint="99"/>
          <w:sz w:val="20"/>
          <w:szCs w:val="20"/>
        </w:rPr>
        <w:t>,</w:t>
      </w:r>
      <w:r w:rsidR="00EC146D">
        <w:rPr>
          <w:rFonts w:ascii="Arial" w:eastAsia="Arial" w:hAnsi="Arial" w:cs="Arial"/>
          <w:color w:val="B2A1C7" w:themeColor="accent4" w:themeTint="99"/>
          <w:sz w:val="20"/>
          <w:szCs w:val="20"/>
        </w:rPr>
        <w:t xml:space="preserve"> </w:t>
      </w:r>
      <w:r w:rsidR="00E53C03">
        <w:rPr>
          <w:rFonts w:ascii="Arial" w:eastAsia="Arial" w:hAnsi="Arial" w:cs="Arial"/>
          <w:color w:val="B2A1C7" w:themeColor="accent4" w:themeTint="99"/>
          <w:sz w:val="20"/>
          <w:szCs w:val="20"/>
        </w:rPr>
        <w:t>Kir</w:t>
      </w:r>
      <w:r w:rsidR="00CF63F1">
        <w:rPr>
          <w:rFonts w:ascii="Arial" w:eastAsia="Arial" w:hAnsi="Arial" w:cs="Arial"/>
          <w:color w:val="B2A1C7" w:themeColor="accent4" w:themeTint="99"/>
          <w:sz w:val="20"/>
          <w:szCs w:val="20"/>
        </w:rPr>
        <w:t>s</w:t>
      </w:r>
      <w:r w:rsidR="00E53C03">
        <w:rPr>
          <w:rFonts w:ascii="Arial" w:eastAsia="Arial" w:hAnsi="Arial" w:cs="Arial"/>
          <w:color w:val="B2A1C7" w:themeColor="accent4" w:themeTint="99"/>
          <w:sz w:val="20"/>
          <w:szCs w:val="20"/>
        </w:rPr>
        <w:t>t</w:t>
      </w:r>
      <w:r w:rsidR="00CF63F1">
        <w:rPr>
          <w:rFonts w:ascii="Arial" w:eastAsia="Arial" w:hAnsi="Arial" w:cs="Arial"/>
          <w:color w:val="B2A1C7" w:themeColor="accent4" w:themeTint="99"/>
          <w:sz w:val="20"/>
          <w:szCs w:val="20"/>
        </w:rPr>
        <w:t>y</w:t>
      </w:r>
      <w:r w:rsidR="00EC146D">
        <w:rPr>
          <w:rFonts w:ascii="Arial" w:eastAsia="Arial" w:hAnsi="Arial" w:cs="Arial"/>
          <w:color w:val="B2A1C7" w:themeColor="accent4" w:themeTint="99"/>
          <w:sz w:val="20"/>
          <w:szCs w:val="20"/>
        </w:rPr>
        <w:t xml:space="preserve"> Temple, </w:t>
      </w:r>
      <w:r w:rsidR="001B275B">
        <w:rPr>
          <w:rFonts w:ascii="Arial" w:eastAsia="Arial" w:hAnsi="Arial" w:cs="Arial"/>
          <w:color w:val="B2A1C7" w:themeColor="accent4" w:themeTint="99"/>
          <w:sz w:val="20"/>
          <w:szCs w:val="20"/>
        </w:rPr>
        <w:t xml:space="preserve">Becci </w:t>
      </w:r>
      <w:proofErr w:type="spellStart"/>
      <w:r w:rsidR="001B275B">
        <w:rPr>
          <w:rFonts w:ascii="Arial" w:eastAsia="Arial" w:hAnsi="Arial" w:cs="Arial"/>
          <w:color w:val="B2A1C7" w:themeColor="accent4" w:themeTint="99"/>
          <w:sz w:val="20"/>
          <w:szCs w:val="20"/>
        </w:rPr>
        <w:t>Gott</w:t>
      </w:r>
      <w:proofErr w:type="spellEnd"/>
      <w:r w:rsidR="001B275B">
        <w:rPr>
          <w:rFonts w:ascii="Arial" w:eastAsia="Arial" w:hAnsi="Arial" w:cs="Arial"/>
          <w:color w:val="B2A1C7" w:themeColor="accent4" w:themeTint="99"/>
          <w:sz w:val="20"/>
          <w:szCs w:val="20"/>
        </w:rPr>
        <w:t xml:space="preserve">, Julie </w:t>
      </w:r>
      <w:proofErr w:type="spellStart"/>
      <w:r w:rsidR="001B275B">
        <w:rPr>
          <w:rFonts w:ascii="Arial" w:eastAsia="Arial" w:hAnsi="Arial" w:cs="Arial"/>
          <w:color w:val="B2A1C7" w:themeColor="accent4" w:themeTint="99"/>
          <w:sz w:val="20"/>
          <w:szCs w:val="20"/>
        </w:rPr>
        <w:t>Ayrton</w:t>
      </w:r>
      <w:proofErr w:type="spellEnd"/>
      <w:r w:rsidR="00E53C03">
        <w:rPr>
          <w:rFonts w:ascii="Arial" w:eastAsia="Arial" w:hAnsi="Arial" w:cs="Arial"/>
          <w:color w:val="B2A1C7" w:themeColor="accent4" w:themeTint="99"/>
          <w:sz w:val="20"/>
          <w:szCs w:val="20"/>
        </w:rPr>
        <w:t>, Amy Wallace, Tasha Hobson, Gill Wallis</w:t>
      </w:r>
    </w:p>
    <w:p w14:paraId="672A6659" w14:textId="77777777" w:rsidR="005002AD" w:rsidRDefault="005002AD">
      <w:pPr>
        <w:rPr>
          <w:rFonts w:ascii="Arial" w:eastAsia="Arial" w:hAnsi="Arial" w:cs="Arial"/>
        </w:rPr>
      </w:pPr>
    </w:p>
    <w:tbl>
      <w:tblPr>
        <w:tblStyle w:val="a"/>
        <w:tblW w:w="10879" w:type="dxa"/>
        <w:tblBorders>
          <w:top w:val="single" w:sz="24" w:space="0" w:color="000000"/>
          <w:left w:val="single" w:sz="4" w:space="0" w:color="000000"/>
          <w:bottom w:val="single" w:sz="2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8454"/>
      </w:tblGrid>
      <w:tr w:rsidR="005002AD" w14:paraId="657C213A" w14:textId="77777777" w:rsidTr="00D07075">
        <w:trPr>
          <w:cnfStyle w:val="000000100000" w:firstRow="0" w:lastRow="0" w:firstColumn="0" w:lastColumn="0" w:oddVBand="0" w:evenVBand="0" w:oddHBand="1" w:evenHBand="0" w:firstRowFirstColumn="0" w:firstRowLastColumn="0" w:lastRowFirstColumn="0" w:lastRowLastColumn="0"/>
          <w:trHeight w:val="492"/>
        </w:trPr>
        <w:tc>
          <w:tcPr>
            <w:cnfStyle w:val="000010000000" w:firstRow="0" w:lastRow="0" w:firstColumn="0" w:lastColumn="0" w:oddVBand="1" w:evenVBand="0" w:oddHBand="0" w:evenHBand="0" w:firstRowFirstColumn="0" w:firstRowLastColumn="0" w:lastRowFirstColumn="0" w:lastRowLastColumn="0"/>
            <w:tcW w:w="2425" w:type="dxa"/>
          </w:tcPr>
          <w:p w14:paraId="22BCC025" w14:textId="77777777" w:rsidR="005002AD" w:rsidRDefault="003F08CE">
            <w:pPr>
              <w:pStyle w:val="Heading2"/>
              <w:outlineLvl w:val="1"/>
              <w:rPr>
                <w:rFonts w:ascii="Arial" w:eastAsia="Arial" w:hAnsi="Arial" w:cs="Arial"/>
              </w:rPr>
            </w:pPr>
            <w:r>
              <w:rPr>
                <w:rFonts w:ascii="Arial" w:eastAsia="Arial" w:hAnsi="Arial" w:cs="Arial"/>
                <w:color w:val="0070C0"/>
              </w:rPr>
              <w:t>Agenda</w:t>
            </w:r>
          </w:p>
        </w:tc>
        <w:tc>
          <w:tcPr>
            <w:tcW w:w="8454" w:type="dxa"/>
          </w:tcPr>
          <w:p w14:paraId="70DE9F48" w14:textId="77777777" w:rsidR="005002AD" w:rsidRDefault="003F08CE">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70C0"/>
              </w:rPr>
              <w:t>Outcome</w:t>
            </w:r>
          </w:p>
        </w:tc>
      </w:tr>
      <w:tr w:rsidR="005002AD" w14:paraId="20EBBBBF" w14:textId="77777777" w:rsidTr="00D07075">
        <w:trPr>
          <w:trHeight w:val="710"/>
        </w:trPr>
        <w:tc>
          <w:tcPr>
            <w:cnfStyle w:val="000010000000" w:firstRow="0" w:lastRow="0" w:firstColumn="0" w:lastColumn="0" w:oddVBand="1" w:evenVBand="0" w:oddHBand="0" w:evenHBand="0" w:firstRowFirstColumn="0" w:firstRowLastColumn="0" w:lastRowFirstColumn="0" w:lastRowLastColumn="0"/>
            <w:tcW w:w="2425" w:type="dxa"/>
          </w:tcPr>
          <w:p w14:paraId="502F102E" w14:textId="77777777" w:rsidR="005002AD" w:rsidRDefault="003F08CE">
            <w:pPr>
              <w:rPr>
                <w:rFonts w:ascii="Arial" w:eastAsia="Arial" w:hAnsi="Arial" w:cs="Arial"/>
              </w:rPr>
            </w:pPr>
            <w:r>
              <w:rPr>
                <w:rFonts w:ascii="Arial" w:eastAsia="Arial" w:hAnsi="Arial" w:cs="Arial"/>
              </w:rPr>
              <w:t>Apologies</w:t>
            </w:r>
          </w:p>
        </w:tc>
        <w:tc>
          <w:tcPr>
            <w:tcW w:w="8454" w:type="dxa"/>
          </w:tcPr>
          <w:p w14:paraId="02EB378F" w14:textId="5A98E7F1" w:rsidR="005002AD" w:rsidRPr="00B60BB8" w:rsidRDefault="00EC146D" w:rsidP="00E53C03">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 xml:space="preserve">Kate Oliver, </w:t>
            </w:r>
            <w:r w:rsidR="00E53C03">
              <w:rPr>
                <w:rFonts w:ascii="Arial" w:eastAsia="Arial" w:hAnsi="Arial" w:cs="Arial"/>
                <w:color w:val="000000"/>
                <w:sz w:val="20"/>
                <w:szCs w:val="20"/>
              </w:rPr>
              <w:t>Sarah London</w:t>
            </w:r>
          </w:p>
        </w:tc>
      </w:tr>
      <w:tr w:rsidR="005002AD" w14:paraId="63212694" w14:textId="77777777" w:rsidTr="00B60BB8">
        <w:trPr>
          <w:cnfStyle w:val="000000100000" w:firstRow="0" w:lastRow="0" w:firstColumn="0" w:lastColumn="0" w:oddVBand="0" w:evenVBand="0" w:oddHBand="1" w:evenHBand="0" w:firstRowFirstColumn="0" w:firstRowLastColumn="0" w:lastRowFirstColumn="0" w:lastRowLastColumn="0"/>
          <w:trHeight w:val="1039"/>
        </w:trPr>
        <w:tc>
          <w:tcPr>
            <w:cnfStyle w:val="000010000000" w:firstRow="0" w:lastRow="0" w:firstColumn="0" w:lastColumn="0" w:oddVBand="1" w:evenVBand="0" w:oddHBand="0" w:evenHBand="0" w:firstRowFirstColumn="0" w:firstRowLastColumn="0" w:lastRowFirstColumn="0" w:lastRowLastColumn="0"/>
            <w:tcW w:w="2425" w:type="dxa"/>
          </w:tcPr>
          <w:p w14:paraId="15F93D17" w14:textId="77777777" w:rsidR="005002AD" w:rsidRDefault="003F08CE">
            <w:pPr>
              <w:rPr>
                <w:rFonts w:ascii="Arial" w:eastAsia="Arial" w:hAnsi="Arial" w:cs="Arial"/>
              </w:rPr>
            </w:pPr>
            <w:r>
              <w:rPr>
                <w:rFonts w:ascii="Arial" w:eastAsia="Arial" w:hAnsi="Arial" w:cs="Arial"/>
              </w:rPr>
              <w:t>Minutes and Actions from Previous Meeting</w:t>
            </w:r>
          </w:p>
        </w:tc>
        <w:tc>
          <w:tcPr>
            <w:tcW w:w="8454" w:type="dxa"/>
          </w:tcPr>
          <w:p w14:paraId="2542F510" w14:textId="7C74203B" w:rsidR="00CF63F1" w:rsidRPr="001B275B" w:rsidRDefault="00E53C03" w:rsidP="001B275B">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b w:val="0"/>
                <w:color w:val="000000"/>
                <w:sz w:val="20"/>
                <w:szCs w:val="20"/>
              </w:rPr>
              <w:t xml:space="preserve">Leaver’s Hoodies / </w:t>
            </w:r>
            <w:proofErr w:type="spellStart"/>
            <w:r>
              <w:rPr>
                <w:rFonts w:ascii="Arial" w:eastAsia="Arial" w:hAnsi="Arial" w:cs="Arial"/>
                <w:b w:val="0"/>
                <w:color w:val="000000"/>
                <w:sz w:val="20"/>
                <w:szCs w:val="20"/>
              </w:rPr>
              <w:t>Tshirts</w:t>
            </w:r>
            <w:proofErr w:type="spellEnd"/>
            <w:r>
              <w:rPr>
                <w:rFonts w:ascii="Arial" w:eastAsia="Arial" w:hAnsi="Arial" w:cs="Arial"/>
                <w:b w:val="0"/>
                <w:color w:val="000000"/>
                <w:sz w:val="20"/>
                <w:szCs w:val="20"/>
              </w:rPr>
              <w:t xml:space="preserve"> ordered and paid for.</w:t>
            </w:r>
          </w:p>
          <w:p w14:paraId="005028F6" w14:textId="77777777" w:rsidR="001B275B" w:rsidRDefault="001B275B" w:rsidP="001B275B">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sidRPr="001B275B">
              <w:rPr>
                <w:rFonts w:ascii="Arial" w:eastAsia="Arial" w:hAnsi="Arial" w:cs="Arial"/>
                <w:b w:val="0"/>
                <w:color w:val="000000"/>
                <w:sz w:val="20"/>
                <w:szCs w:val="20"/>
              </w:rPr>
              <w:t xml:space="preserve">Louise </w:t>
            </w:r>
            <w:proofErr w:type="spellStart"/>
            <w:r w:rsidRPr="001B275B">
              <w:rPr>
                <w:rFonts w:ascii="Arial" w:eastAsia="Arial" w:hAnsi="Arial" w:cs="Arial"/>
                <w:b w:val="0"/>
                <w:color w:val="000000"/>
                <w:sz w:val="20"/>
                <w:szCs w:val="20"/>
              </w:rPr>
              <w:t>Cantlow</w:t>
            </w:r>
            <w:proofErr w:type="spellEnd"/>
            <w:r w:rsidRPr="001B275B">
              <w:rPr>
                <w:rFonts w:ascii="Arial" w:eastAsia="Arial" w:hAnsi="Arial" w:cs="Arial"/>
                <w:b w:val="0"/>
                <w:color w:val="000000"/>
                <w:sz w:val="20"/>
                <w:szCs w:val="20"/>
              </w:rPr>
              <w:t xml:space="preserve"> still to follow up with Kevin re: permission to advertise Lottery to public to increase income.</w:t>
            </w:r>
          </w:p>
          <w:p w14:paraId="4B02793E" w14:textId="77777777" w:rsidR="001B275B" w:rsidRDefault="00E53C03" w:rsidP="001B275B">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b w:val="0"/>
                <w:color w:val="000000"/>
                <w:sz w:val="20"/>
                <w:szCs w:val="20"/>
              </w:rPr>
              <w:t>Clothing collection booked with Eco Kids</w:t>
            </w:r>
          </w:p>
          <w:p w14:paraId="3F01AA59" w14:textId="77777777" w:rsidR="00E53C03" w:rsidRDefault="00E53C03" w:rsidP="001B275B">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b w:val="0"/>
                <w:color w:val="000000"/>
                <w:sz w:val="20"/>
                <w:szCs w:val="20"/>
              </w:rPr>
              <w:t>Summer walking challenge set up and on sale</w:t>
            </w:r>
          </w:p>
          <w:p w14:paraId="3EFD8569" w14:textId="77777777" w:rsidR="00E53C03" w:rsidRDefault="00E53C03" w:rsidP="00E53C03">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b w:val="0"/>
                <w:color w:val="000000"/>
                <w:sz w:val="20"/>
                <w:szCs w:val="20"/>
              </w:rPr>
              <w:t xml:space="preserve">Banners in progress. KT to order 2 banners to hang on the school fence. £28.60 each with QR code and Facebook link. Has also produced leaflets to promote </w:t>
            </w:r>
            <w:proofErr w:type="spellStart"/>
            <w:proofErr w:type="gramStart"/>
            <w:r>
              <w:rPr>
                <w:rFonts w:ascii="Arial" w:eastAsia="Arial" w:hAnsi="Arial" w:cs="Arial"/>
                <w:b w:val="0"/>
                <w:color w:val="000000"/>
                <w:sz w:val="20"/>
                <w:szCs w:val="20"/>
              </w:rPr>
              <w:t>FoR</w:t>
            </w:r>
            <w:proofErr w:type="spellEnd"/>
            <w:proofErr w:type="gramEnd"/>
            <w:r>
              <w:rPr>
                <w:rFonts w:ascii="Arial" w:eastAsia="Arial" w:hAnsi="Arial" w:cs="Arial"/>
                <w:b w:val="0"/>
                <w:color w:val="000000"/>
                <w:sz w:val="20"/>
                <w:szCs w:val="20"/>
              </w:rPr>
              <w:t xml:space="preserve"> - £42.25 for 500 copies from </w:t>
            </w:r>
            <w:proofErr w:type="spellStart"/>
            <w:r>
              <w:rPr>
                <w:rFonts w:ascii="Arial" w:eastAsia="Arial" w:hAnsi="Arial" w:cs="Arial"/>
                <w:b w:val="0"/>
                <w:color w:val="000000"/>
                <w:sz w:val="20"/>
                <w:szCs w:val="20"/>
              </w:rPr>
              <w:t>Vistaprint</w:t>
            </w:r>
            <w:proofErr w:type="spellEnd"/>
            <w:r>
              <w:rPr>
                <w:rFonts w:ascii="Arial" w:eastAsia="Arial" w:hAnsi="Arial" w:cs="Arial"/>
                <w:b w:val="0"/>
                <w:color w:val="000000"/>
                <w:sz w:val="20"/>
                <w:szCs w:val="20"/>
              </w:rPr>
              <w:t>.</w:t>
            </w:r>
          </w:p>
          <w:p w14:paraId="0B25636D" w14:textId="77777777" w:rsidR="00E53C03" w:rsidRDefault="00E53C03" w:rsidP="00E53C03">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b w:val="0"/>
                <w:color w:val="000000"/>
                <w:sz w:val="20"/>
                <w:szCs w:val="20"/>
              </w:rPr>
              <w:t>Facebook page has been set up and promoted</w:t>
            </w:r>
          </w:p>
          <w:p w14:paraId="6D79C115" w14:textId="1271CB8E" w:rsidR="00E53C03" w:rsidRPr="001B275B" w:rsidRDefault="00E53C03" w:rsidP="00E53C03">
            <w:pPr>
              <w:pStyle w:val="ListParagraph"/>
              <w:numPr>
                <w:ilvl w:val="0"/>
                <w:numId w:val="20"/>
              </w:numPr>
              <w:pBdr>
                <w:top w:val="nil"/>
                <w:left w:val="nil"/>
                <w:bottom w:val="nil"/>
                <w:right w:val="nil"/>
                <w:between w:val="nil"/>
              </w:pBdr>
              <w:spacing w:before="0"/>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b w:val="0"/>
                <w:color w:val="000000"/>
                <w:sz w:val="20"/>
                <w:szCs w:val="20"/>
              </w:rPr>
              <w:t>£4k moved into savings account from current account.</w:t>
            </w:r>
          </w:p>
        </w:tc>
      </w:tr>
      <w:tr w:rsidR="005002AD" w14:paraId="3AE2860B" w14:textId="77777777" w:rsidTr="00D07075">
        <w:trPr>
          <w:trHeight w:val="739"/>
        </w:trPr>
        <w:tc>
          <w:tcPr>
            <w:cnfStyle w:val="000010000000" w:firstRow="0" w:lastRow="0" w:firstColumn="0" w:lastColumn="0" w:oddVBand="1" w:evenVBand="0" w:oddHBand="0" w:evenHBand="0" w:firstRowFirstColumn="0" w:firstRowLastColumn="0" w:lastRowFirstColumn="0" w:lastRowLastColumn="0"/>
            <w:tcW w:w="2425" w:type="dxa"/>
          </w:tcPr>
          <w:p w14:paraId="2F264BF4" w14:textId="3463F5F6" w:rsidR="005002AD" w:rsidRDefault="003F08CE">
            <w:pPr>
              <w:rPr>
                <w:rFonts w:ascii="Arial" w:eastAsia="Arial" w:hAnsi="Arial" w:cs="Arial"/>
              </w:rPr>
            </w:pPr>
            <w:r>
              <w:rPr>
                <w:rFonts w:ascii="Arial" w:eastAsia="Arial" w:hAnsi="Arial" w:cs="Arial"/>
              </w:rPr>
              <w:t>Budget Update</w:t>
            </w:r>
          </w:p>
        </w:tc>
        <w:tc>
          <w:tcPr>
            <w:tcW w:w="8454" w:type="dxa"/>
          </w:tcPr>
          <w:p w14:paraId="467597CB" w14:textId="77143022" w:rsidR="00CF63F1" w:rsidRPr="001B275B" w:rsidRDefault="526950C1" w:rsidP="001B275B">
            <w:pPr>
              <w:pBdr>
                <w:top w:val="nil"/>
                <w:left w:val="nil"/>
                <w:bottom w:val="nil"/>
                <w:right w:val="nil"/>
                <w:between w:val="nil"/>
              </w:pBd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u w:val="single"/>
              </w:rPr>
            </w:pPr>
            <w:r w:rsidRPr="001B275B">
              <w:rPr>
                <w:rFonts w:ascii="Arial" w:eastAsia="Arial" w:hAnsi="Arial" w:cs="Arial"/>
                <w:color w:val="000000" w:themeColor="text1"/>
                <w:u w:val="single"/>
              </w:rPr>
              <w:t xml:space="preserve">Current Account: </w:t>
            </w:r>
            <w:r w:rsidRPr="001B275B">
              <w:rPr>
                <w:rFonts w:ascii="Arial" w:eastAsia="Arial" w:hAnsi="Arial" w:cs="Arial"/>
                <w:color w:val="000000" w:themeColor="text1"/>
              </w:rPr>
              <w:t>£</w:t>
            </w:r>
            <w:r w:rsidR="00E22985" w:rsidRPr="001B275B">
              <w:rPr>
                <w:rFonts w:ascii="Arial" w:eastAsia="Arial" w:hAnsi="Arial" w:cs="Arial"/>
                <w:color w:val="000000" w:themeColor="text1"/>
              </w:rPr>
              <w:t xml:space="preserve"> </w:t>
            </w:r>
            <w:r w:rsidR="00E53C03">
              <w:rPr>
                <w:rFonts w:ascii="Arial" w:eastAsia="Arial" w:hAnsi="Arial" w:cs="Arial"/>
                <w:color w:val="000000" w:themeColor="text1"/>
              </w:rPr>
              <w:t>1,903.41</w:t>
            </w:r>
          </w:p>
          <w:p w14:paraId="7D9BA248" w14:textId="77777777" w:rsidR="001B275B" w:rsidRDefault="00CF63F1" w:rsidP="001B275B">
            <w:pPr>
              <w:pBdr>
                <w:top w:val="nil"/>
                <w:left w:val="nil"/>
                <w:bottom w:val="nil"/>
                <w:right w:val="nil"/>
                <w:between w:val="nil"/>
              </w:pBd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r w:rsidRPr="001B275B">
              <w:rPr>
                <w:rFonts w:ascii="Arial" w:eastAsia="Arial" w:hAnsi="Arial" w:cs="Arial"/>
                <w:color w:val="000000" w:themeColor="text1"/>
                <w:u w:val="single"/>
              </w:rPr>
              <w:t xml:space="preserve">Savings </w:t>
            </w:r>
            <w:r w:rsidR="526950C1" w:rsidRPr="001B275B">
              <w:rPr>
                <w:rFonts w:ascii="Arial" w:eastAsia="Arial" w:hAnsi="Arial" w:cs="Arial"/>
                <w:color w:val="000000" w:themeColor="text1"/>
                <w:u w:val="single"/>
              </w:rPr>
              <w:t xml:space="preserve">Account: </w:t>
            </w:r>
            <w:r w:rsidRPr="001B275B">
              <w:rPr>
                <w:rFonts w:ascii="Arial" w:eastAsia="Arial" w:hAnsi="Arial" w:cs="Arial"/>
                <w:color w:val="000000" w:themeColor="text1"/>
              </w:rPr>
              <w:t xml:space="preserve">£ </w:t>
            </w:r>
            <w:r w:rsidR="00E53C03">
              <w:rPr>
                <w:rFonts w:ascii="Arial" w:eastAsia="Arial" w:hAnsi="Arial" w:cs="Arial"/>
                <w:color w:val="000000" w:themeColor="text1"/>
              </w:rPr>
              <w:t>7,401.95</w:t>
            </w:r>
          </w:p>
          <w:p w14:paraId="5A39BBE3" w14:textId="3AAF995F" w:rsidR="00E53C03" w:rsidRPr="00E53C03" w:rsidRDefault="00E53C03" w:rsidP="001B275B">
            <w:pPr>
              <w:pBdr>
                <w:top w:val="nil"/>
                <w:left w:val="nil"/>
                <w:bottom w:val="nil"/>
                <w:right w:val="nil"/>
                <w:between w:val="nil"/>
              </w:pBd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rPr>
            </w:pPr>
          </w:p>
        </w:tc>
      </w:tr>
      <w:tr w:rsidR="001B275B" w14:paraId="727C3A1B" w14:textId="77777777" w:rsidTr="00D07075">
        <w:trPr>
          <w:cnfStyle w:val="000000100000" w:firstRow="0" w:lastRow="0" w:firstColumn="0" w:lastColumn="0" w:oddVBand="0" w:evenVBand="0" w:oddHBand="1" w:evenHBand="0" w:firstRowFirstColumn="0" w:firstRowLastColumn="0" w:lastRowFirstColumn="0" w:lastRowLastColumn="0"/>
          <w:trHeight w:val="412"/>
        </w:trPr>
        <w:tc>
          <w:tcPr>
            <w:cnfStyle w:val="000010000000" w:firstRow="0" w:lastRow="0" w:firstColumn="0" w:lastColumn="0" w:oddVBand="1" w:evenVBand="0" w:oddHBand="0" w:evenHBand="0" w:firstRowFirstColumn="0" w:firstRowLastColumn="0" w:lastRowFirstColumn="0" w:lastRowLastColumn="0"/>
            <w:tcW w:w="2425" w:type="dxa"/>
          </w:tcPr>
          <w:p w14:paraId="43A84417" w14:textId="61E2E48D" w:rsidR="001B275B" w:rsidRDefault="001B275B" w:rsidP="00D54484">
            <w:pPr>
              <w:rPr>
                <w:rFonts w:ascii="Arial" w:eastAsia="Arial" w:hAnsi="Arial" w:cs="Arial"/>
              </w:rPr>
            </w:pPr>
            <w:r>
              <w:rPr>
                <w:rFonts w:ascii="Arial" w:eastAsia="Arial" w:hAnsi="Arial" w:cs="Arial"/>
              </w:rPr>
              <w:t>Event Update</w:t>
            </w:r>
          </w:p>
        </w:tc>
        <w:tc>
          <w:tcPr>
            <w:tcW w:w="8454" w:type="dxa"/>
          </w:tcPr>
          <w:p w14:paraId="2A394C7B" w14:textId="77777777" w:rsidR="000C4C0C" w:rsidRDefault="00E53C03" w:rsidP="00E53C03">
            <w:pPr>
              <w:pStyle w:val="ListParagraph"/>
              <w:numPr>
                <w:ilvl w:val="0"/>
                <w:numId w:val="24"/>
              </w:numPr>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color w:val="000000"/>
                <w:sz w:val="20"/>
                <w:szCs w:val="20"/>
              </w:rPr>
            </w:pPr>
            <w:r>
              <w:rPr>
                <w:rFonts w:ascii="Arial" w:eastAsia="Arial" w:hAnsi="Arial" w:cs="Arial"/>
                <w:b w:val="0"/>
                <w:bCs/>
                <w:color w:val="000000"/>
                <w:sz w:val="20"/>
                <w:szCs w:val="20"/>
              </w:rPr>
              <w:t>P</w:t>
            </w:r>
            <w:r w:rsidR="000C4C0C">
              <w:rPr>
                <w:rFonts w:ascii="Arial" w:eastAsia="Arial" w:hAnsi="Arial" w:cs="Arial"/>
                <w:b w:val="0"/>
                <w:bCs/>
                <w:color w:val="000000"/>
                <w:sz w:val="20"/>
                <w:szCs w:val="20"/>
              </w:rPr>
              <w:t xml:space="preserve">rofit </w:t>
            </w:r>
            <w:r>
              <w:rPr>
                <w:rFonts w:ascii="Arial" w:eastAsia="Arial" w:hAnsi="Arial" w:cs="Arial"/>
                <w:b w:val="0"/>
                <w:bCs/>
                <w:color w:val="000000"/>
                <w:sz w:val="20"/>
                <w:szCs w:val="20"/>
              </w:rPr>
              <w:t xml:space="preserve">for </w:t>
            </w:r>
            <w:r>
              <w:rPr>
                <w:rFonts w:ascii="Arial" w:eastAsia="Arial" w:hAnsi="Arial" w:cs="Arial"/>
                <w:b w:val="0"/>
                <w:bCs/>
                <w:color w:val="000000"/>
                <w:sz w:val="20"/>
                <w:szCs w:val="20"/>
              </w:rPr>
              <w:t xml:space="preserve">Sale of Leaver’s items </w:t>
            </w:r>
            <w:r>
              <w:rPr>
                <w:rFonts w:ascii="Arial" w:eastAsia="Arial" w:hAnsi="Arial" w:cs="Arial"/>
                <w:b w:val="0"/>
                <w:bCs/>
                <w:color w:val="000000"/>
                <w:sz w:val="20"/>
                <w:szCs w:val="20"/>
              </w:rPr>
              <w:t xml:space="preserve">is </w:t>
            </w:r>
            <w:r w:rsidR="000C4C0C">
              <w:rPr>
                <w:rFonts w:ascii="Arial" w:eastAsia="Arial" w:hAnsi="Arial" w:cs="Arial"/>
                <w:b w:val="0"/>
                <w:bCs/>
                <w:color w:val="000000"/>
                <w:sz w:val="20"/>
                <w:szCs w:val="20"/>
              </w:rPr>
              <w:t>a</w:t>
            </w:r>
            <w:r>
              <w:rPr>
                <w:rFonts w:ascii="Arial" w:eastAsia="Arial" w:hAnsi="Arial" w:cs="Arial"/>
                <w:b w:val="0"/>
                <w:bCs/>
                <w:color w:val="000000"/>
                <w:sz w:val="20"/>
                <w:szCs w:val="20"/>
              </w:rPr>
              <w:t>pproximately £120.</w:t>
            </w:r>
          </w:p>
          <w:p w14:paraId="29490CC9" w14:textId="7249EC97" w:rsidR="00E53C03" w:rsidRPr="001B275B" w:rsidRDefault="003D115C" w:rsidP="00E53C03">
            <w:pPr>
              <w:pStyle w:val="ListParagraph"/>
              <w:numPr>
                <w:ilvl w:val="0"/>
                <w:numId w:val="24"/>
              </w:numPr>
              <w:ind w:left="290" w:hanging="283"/>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color w:val="000000"/>
                <w:sz w:val="20"/>
                <w:szCs w:val="20"/>
              </w:rPr>
            </w:pPr>
            <w:r>
              <w:rPr>
                <w:rFonts w:ascii="Arial" w:eastAsia="Arial" w:hAnsi="Arial" w:cs="Arial"/>
                <w:b w:val="0"/>
                <w:bCs/>
                <w:color w:val="000000"/>
                <w:sz w:val="20"/>
                <w:szCs w:val="20"/>
              </w:rPr>
              <w:t>Walking Challenge live on the website</w:t>
            </w:r>
          </w:p>
        </w:tc>
      </w:tr>
      <w:tr w:rsidR="005002AD" w14:paraId="3989DF4A" w14:textId="77777777" w:rsidTr="00D07075">
        <w:trPr>
          <w:trHeight w:val="412"/>
        </w:trPr>
        <w:tc>
          <w:tcPr>
            <w:cnfStyle w:val="000010000000" w:firstRow="0" w:lastRow="0" w:firstColumn="0" w:lastColumn="0" w:oddVBand="1" w:evenVBand="0" w:oddHBand="0" w:evenHBand="0" w:firstRowFirstColumn="0" w:firstRowLastColumn="0" w:lastRowFirstColumn="0" w:lastRowLastColumn="0"/>
            <w:tcW w:w="2425" w:type="dxa"/>
          </w:tcPr>
          <w:p w14:paraId="4FC852B2" w14:textId="7337E4AB" w:rsidR="005002AD" w:rsidRDefault="003F08CE" w:rsidP="00D54484">
            <w:pPr>
              <w:rPr>
                <w:rFonts w:ascii="Arial" w:eastAsia="Arial" w:hAnsi="Arial" w:cs="Arial"/>
              </w:rPr>
            </w:pPr>
            <w:r>
              <w:rPr>
                <w:rFonts w:ascii="Arial" w:eastAsia="Arial" w:hAnsi="Arial" w:cs="Arial"/>
              </w:rPr>
              <w:t>Funding Request</w:t>
            </w:r>
          </w:p>
        </w:tc>
        <w:tc>
          <w:tcPr>
            <w:tcW w:w="8454" w:type="dxa"/>
          </w:tcPr>
          <w:p w14:paraId="62E31803" w14:textId="77777777" w:rsidR="00CF63F1" w:rsidRDefault="00E53C03" w:rsidP="001B275B">
            <w:pPr>
              <w:ind w:left="7" w:hanging="7"/>
              <w:cnfStyle w:val="000000000000" w:firstRow="0" w:lastRow="0" w:firstColumn="0" w:lastColumn="0" w:oddVBand="0" w:evenVBand="0" w:oddHBand="0" w:evenHBand="0" w:firstRowFirstColumn="0" w:firstRowLastColumn="0" w:lastRowFirstColumn="0" w:lastRowLastColumn="0"/>
              <w:rPr>
                <w:rFonts w:ascii="Arial" w:eastAsia="Arial" w:hAnsi="Arial" w:cs="Arial"/>
                <w:b w:val="0"/>
                <w:bCs/>
                <w:color w:val="000000"/>
                <w:sz w:val="20"/>
                <w:szCs w:val="20"/>
              </w:rPr>
            </w:pPr>
            <w:r>
              <w:rPr>
                <w:rFonts w:ascii="Arial" w:eastAsia="Arial" w:hAnsi="Arial" w:cs="Arial"/>
                <w:b w:val="0"/>
                <w:bCs/>
                <w:color w:val="000000"/>
                <w:sz w:val="20"/>
                <w:szCs w:val="20"/>
              </w:rPr>
              <w:t>Approved at the last meeting, the Year 6 Leaver’s books have been purchased. Total £325.10</w:t>
            </w:r>
          </w:p>
          <w:p w14:paraId="3CFC9D36" w14:textId="1E866202" w:rsidR="00E53C03" w:rsidRDefault="003D115C" w:rsidP="001B275B">
            <w:pPr>
              <w:ind w:left="7" w:hanging="7"/>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20"/>
                <w:szCs w:val="20"/>
              </w:rPr>
            </w:pPr>
            <w:r w:rsidRPr="003D115C">
              <w:rPr>
                <w:rFonts w:ascii="Arial" w:eastAsia="Arial" w:hAnsi="Arial" w:cs="Arial"/>
                <w:bCs/>
                <w:color w:val="000000"/>
                <w:sz w:val="20"/>
                <w:szCs w:val="20"/>
              </w:rPr>
              <w:t xml:space="preserve">4 x </w:t>
            </w:r>
            <w:r>
              <w:rPr>
                <w:rFonts w:ascii="Arial" w:eastAsia="Arial" w:hAnsi="Arial" w:cs="Arial"/>
                <w:bCs/>
                <w:color w:val="000000"/>
                <w:sz w:val="20"/>
                <w:szCs w:val="20"/>
              </w:rPr>
              <w:t>New picnic benches for the lower playground (Gill Wallis)</w:t>
            </w:r>
          </w:p>
          <w:p w14:paraId="69A3F143" w14:textId="77777777" w:rsidR="003D115C" w:rsidRDefault="003D115C" w:rsidP="003D115C">
            <w:pPr>
              <w:cnfStyle w:val="000000000000" w:firstRow="0" w:lastRow="0" w:firstColumn="0" w:lastColumn="0" w:oddVBand="0" w:evenVBand="0" w:oddHBand="0" w:evenHBand="0" w:firstRowFirstColumn="0" w:firstRowLastColumn="0" w:lastRowFirstColumn="0" w:lastRowLastColumn="0"/>
              <w:rPr>
                <w:rFonts w:ascii="Arial" w:eastAsia="Arial" w:hAnsi="Arial" w:cs="Arial"/>
                <w:b w:val="0"/>
                <w:bCs/>
                <w:color w:val="000000"/>
                <w:sz w:val="20"/>
                <w:szCs w:val="20"/>
              </w:rPr>
            </w:pPr>
            <w:r>
              <w:rPr>
                <w:rFonts w:ascii="Arial" w:eastAsia="Arial" w:hAnsi="Arial" w:cs="Arial"/>
                <w:b w:val="0"/>
                <w:bCs/>
                <w:color w:val="000000"/>
                <w:sz w:val="20"/>
                <w:szCs w:val="20"/>
              </w:rPr>
              <w:t>£1,804 AGREED UNANIMOUSLY</w:t>
            </w:r>
          </w:p>
          <w:p w14:paraId="5FCAA077" w14:textId="77777777" w:rsidR="003D115C" w:rsidRDefault="003D115C" w:rsidP="003D115C">
            <w:pPr>
              <w:cnfStyle w:val="000000000000" w:firstRow="0" w:lastRow="0" w:firstColumn="0" w:lastColumn="0" w:oddVBand="0" w:evenVBand="0" w:oddHBand="0" w:evenHBand="0" w:firstRowFirstColumn="0" w:firstRowLastColumn="0" w:lastRowFirstColumn="0" w:lastRowLastColumn="0"/>
              <w:rPr>
                <w:rFonts w:ascii="Arial" w:eastAsia="Arial" w:hAnsi="Arial" w:cs="Arial"/>
                <w:bCs/>
                <w:color w:val="000000"/>
                <w:sz w:val="20"/>
                <w:szCs w:val="20"/>
              </w:rPr>
            </w:pPr>
            <w:r>
              <w:rPr>
                <w:rFonts w:ascii="Arial" w:eastAsia="Arial" w:hAnsi="Arial" w:cs="Arial"/>
                <w:bCs/>
                <w:color w:val="000000"/>
                <w:sz w:val="20"/>
                <w:szCs w:val="20"/>
              </w:rPr>
              <w:t>ELSA Resources (Rebecca Holmes)</w:t>
            </w:r>
          </w:p>
          <w:p w14:paraId="60061E4C" w14:textId="396A3CA3" w:rsidR="003D115C" w:rsidRPr="003D115C" w:rsidRDefault="003D115C" w:rsidP="003D115C">
            <w:pPr>
              <w:cnfStyle w:val="000000000000" w:firstRow="0" w:lastRow="0" w:firstColumn="0" w:lastColumn="0" w:oddVBand="0" w:evenVBand="0" w:oddHBand="0" w:evenHBand="0" w:firstRowFirstColumn="0" w:firstRowLastColumn="0" w:lastRowFirstColumn="0" w:lastRowLastColumn="0"/>
              <w:rPr>
                <w:rFonts w:ascii="Arial" w:eastAsia="Arial" w:hAnsi="Arial" w:cs="Arial"/>
                <w:b w:val="0"/>
                <w:bCs/>
                <w:color w:val="000000"/>
                <w:sz w:val="20"/>
                <w:szCs w:val="20"/>
              </w:rPr>
            </w:pPr>
            <w:r w:rsidRPr="003D115C">
              <w:rPr>
                <w:rFonts w:ascii="Arial" w:eastAsia="Arial" w:hAnsi="Arial" w:cs="Arial"/>
                <w:b w:val="0"/>
                <w:bCs/>
                <w:color w:val="000000"/>
                <w:sz w:val="20"/>
                <w:szCs w:val="20"/>
              </w:rPr>
              <w:t>£146.82</w:t>
            </w:r>
            <w:r>
              <w:rPr>
                <w:rFonts w:ascii="Arial" w:eastAsia="Arial" w:hAnsi="Arial" w:cs="Arial"/>
                <w:b w:val="0"/>
                <w:bCs/>
                <w:color w:val="000000"/>
                <w:sz w:val="20"/>
                <w:szCs w:val="20"/>
              </w:rPr>
              <w:t xml:space="preserve"> AGREED UNANIMOUSLY</w:t>
            </w:r>
          </w:p>
        </w:tc>
      </w:tr>
      <w:tr w:rsidR="005002AD" w14:paraId="4485BA85" w14:textId="77777777" w:rsidTr="000D6DA2">
        <w:trPr>
          <w:cnfStyle w:val="000000100000" w:firstRow="0" w:lastRow="0" w:firstColumn="0" w:lastColumn="0" w:oddVBand="0" w:evenVBand="0" w:oddHBand="1" w:evenHBand="0" w:firstRowFirstColumn="0" w:firstRowLastColumn="0" w:lastRowFirstColumn="0" w:lastRowLastColumn="0"/>
          <w:trHeight w:val="133"/>
        </w:trPr>
        <w:tc>
          <w:tcPr>
            <w:cnfStyle w:val="000010000000" w:firstRow="0" w:lastRow="0" w:firstColumn="0" w:lastColumn="0" w:oddVBand="1" w:evenVBand="0" w:oddHBand="0" w:evenHBand="0" w:firstRowFirstColumn="0" w:firstRowLastColumn="0" w:lastRowFirstColumn="0" w:lastRowLastColumn="0"/>
            <w:tcW w:w="2425" w:type="dxa"/>
          </w:tcPr>
          <w:p w14:paraId="4FDF121F" w14:textId="4227F789" w:rsidR="005002AD" w:rsidRDefault="003F08CE">
            <w:pPr>
              <w:rPr>
                <w:rFonts w:ascii="Arial" w:eastAsia="Arial" w:hAnsi="Arial" w:cs="Arial"/>
              </w:rPr>
            </w:pPr>
            <w:r>
              <w:rPr>
                <w:rFonts w:ascii="Arial" w:eastAsia="Arial" w:hAnsi="Arial" w:cs="Arial"/>
              </w:rPr>
              <w:t>Forthcoming Dates</w:t>
            </w:r>
          </w:p>
        </w:tc>
        <w:tc>
          <w:tcPr>
            <w:tcW w:w="8454" w:type="dxa"/>
          </w:tcPr>
          <w:p w14:paraId="693B3E6B" w14:textId="0620CCC3" w:rsidR="00281575" w:rsidRDefault="00281575"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Pr>
                <w:rFonts w:ascii="Arial" w:hAnsi="Arial" w:cs="Arial"/>
                <w:b w:val="0"/>
                <w:bCs/>
                <w:color w:val="000000"/>
                <w:sz w:val="20"/>
                <w:szCs w:val="20"/>
              </w:rPr>
              <w:t>Clothing collection</w:t>
            </w:r>
            <w:r w:rsidR="00E53C03">
              <w:rPr>
                <w:rFonts w:ascii="Arial" w:hAnsi="Arial" w:cs="Arial"/>
                <w:b w:val="0"/>
                <w:bCs/>
                <w:color w:val="000000"/>
                <w:sz w:val="20"/>
                <w:szCs w:val="20"/>
              </w:rPr>
              <w:t xml:space="preserve"> booked for 16</w:t>
            </w:r>
            <w:r w:rsidR="00E53C03" w:rsidRPr="00E53C03">
              <w:rPr>
                <w:rFonts w:ascii="Arial" w:hAnsi="Arial" w:cs="Arial"/>
                <w:b w:val="0"/>
                <w:bCs/>
                <w:color w:val="000000"/>
                <w:sz w:val="20"/>
                <w:szCs w:val="20"/>
                <w:vertAlign w:val="superscript"/>
              </w:rPr>
              <w:t>th</w:t>
            </w:r>
            <w:r w:rsidR="00E53C03">
              <w:rPr>
                <w:rFonts w:ascii="Arial" w:hAnsi="Arial" w:cs="Arial"/>
                <w:b w:val="0"/>
                <w:bCs/>
                <w:color w:val="000000"/>
                <w:sz w:val="20"/>
                <w:szCs w:val="20"/>
              </w:rPr>
              <w:t xml:space="preserve"> July 10:30am (ACTION: LC to purchase extra white bags in case they are required.)</w:t>
            </w:r>
          </w:p>
          <w:p w14:paraId="14DE3A8C" w14:textId="38E4E913" w:rsidR="00B17335" w:rsidRDefault="00E53C03"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Pr>
                <w:rFonts w:ascii="Arial" w:hAnsi="Arial" w:cs="Arial"/>
                <w:b w:val="0"/>
                <w:bCs/>
                <w:color w:val="000000"/>
                <w:sz w:val="20"/>
                <w:szCs w:val="20"/>
              </w:rPr>
              <w:t xml:space="preserve">Summer Walking Challenge letter has been sent home and have had a few people sign up on the website. Becci has created a document with lots of local walks and we have been able to amend the website so that we can sell to the wider public to encourage people from the local community </w:t>
            </w:r>
            <w:r w:rsidR="003D115C">
              <w:rPr>
                <w:rFonts w:ascii="Arial" w:hAnsi="Arial" w:cs="Arial"/>
                <w:b w:val="0"/>
                <w:bCs/>
                <w:color w:val="000000"/>
                <w:sz w:val="20"/>
                <w:szCs w:val="20"/>
              </w:rPr>
              <w:t>to join in as well.</w:t>
            </w:r>
          </w:p>
          <w:p w14:paraId="2767D926" w14:textId="77777777" w:rsidR="003D115C" w:rsidRDefault="003D115C" w:rsidP="003D115C">
            <w:pPr>
              <w:pStyle w:val="ListParagraph"/>
              <w:pBdr>
                <w:top w:val="nil"/>
                <w:left w:val="nil"/>
                <w:bottom w:val="nil"/>
                <w:right w:val="nil"/>
                <w:between w:val="nil"/>
              </w:pBdr>
              <w:spacing w:before="0" w:after="0"/>
              <w:ind w:left="290"/>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p>
          <w:p w14:paraId="56025867" w14:textId="58EE9084" w:rsidR="003D115C" w:rsidRPr="003D115C" w:rsidRDefault="003D115C" w:rsidP="003D115C">
            <w:pPr>
              <w:pStyle w:val="ListParagraph"/>
              <w:pBdr>
                <w:top w:val="nil"/>
                <w:left w:val="nil"/>
                <w:bottom w:val="nil"/>
                <w:right w:val="nil"/>
                <w:between w:val="nil"/>
              </w:pBdr>
              <w:spacing w:before="0" w:after="0"/>
              <w:ind w:left="29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Pr>
                <w:rFonts w:ascii="Arial" w:hAnsi="Arial" w:cs="Arial"/>
                <w:bCs/>
                <w:color w:val="000000"/>
                <w:sz w:val="20"/>
                <w:szCs w:val="20"/>
              </w:rPr>
              <w:t>Plans for next term:</w:t>
            </w:r>
          </w:p>
          <w:p w14:paraId="3E6E16D4" w14:textId="71C08A86" w:rsidR="003D115C" w:rsidRDefault="003D115C"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sidRPr="00B17335">
              <w:rPr>
                <w:rFonts w:ascii="Arial" w:hAnsi="Arial" w:cs="Arial"/>
                <w:b w:val="0"/>
                <w:bCs/>
                <w:color w:val="000000"/>
                <w:sz w:val="20"/>
                <w:szCs w:val="20"/>
              </w:rPr>
              <w:t xml:space="preserve">Quiz night in September to break the ice for new parents. Assuming </w:t>
            </w:r>
            <w:proofErr w:type="spellStart"/>
            <w:r w:rsidRPr="00B17335">
              <w:rPr>
                <w:rFonts w:ascii="Arial" w:hAnsi="Arial" w:cs="Arial"/>
                <w:b w:val="0"/>
                <w:bCs/>
                <w:color w:val="000000"/>
                <w:sz w:val="20"/>
                <w:szCs w:val="20"/>
              </w:rPr>
              <w:t>Covid</w:t>
            </w:r>
            <w:proofErr w:type="spellEnd"/>
            <w:r w:rsidRPr="00B17335">
              <w:rPr>
                <w:rFonts w:ascii="Arial" w:hAnsi="Arial" w:cs="Arial"/>
                <w:b w:val="0"/>
                <w:bCs/>
                <w:color w:val="000000"/>
                <w:sz w:val="20"/>
                <w:szCs w:val="20"/>
              </w:rPr>
              <w:t xml:space="preserve"> Regulations have been lifted.</w:t>
            </w:r>
            <w:r>
              <w:rPr>
                <w:rFonts w:ascii="Arial" w:hAnsi="Arial" w:cs="Arial"/>
                <w:b w:val="0"/>
                <w:bCs/>
                <w:color w:val="000000"/>
                <w:sz w:val="20"/>
                <w:szCs w:val="20"/>
              </w:rPr>
              <w:t xml:space="preserve"> (ACTION: LC to discuss best dates with Kevin and AW to contact Emma Ellis about being quiz master)</w:t>
            </w:r>
          </w:p>
          <w:p w14:paraId="028F1DC9" w14:textId="2DA2B894" w:rsidR="003D115C" w:rsidRDefault="003D115C"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Pr>
                <w:rFonts w:ascii="Arial" w:hAnsi="Arial" w:cs="Arial"/>
                <w:b w:val="0"/>
                <w:bCs/>
                <w:color w:val="000000"/>
                <w:sz w:val="20"/>
                <w:szCs w:val="20"/>
              </w:rPr>
              <w:t xml:space="preserve">Discussed selling ice creams on Fridays, but due to extension of the COVID restrictions it was decided that we wouldn’t be able to ensure social distancing. Hopefully we’ll have </w:t>
            </w:r>
            <w:r>
              <w:rPr>
                <w:rFonts w:ascii="Arial" w:hAnsi="Arial" w:cs="Arial"/>
                <w:b w:val="0"/>
                <w:bCs/>
                <w:color w:val="000000"/>
                <w:sz w:val="20"/>
                <w:szCs w:val="20"/>
              </w:rPr>
              <w:lastRenderedPageBreak/>
              <w:t xml:space="preserve">nice enough weather in September at the beginning of term to sell </w:t>
            </w:r>
            <w:proofErr w:type="spellStart"/>
            <w:r>
              <w:rPr>
                <w:rFonts w:ascii="Arial" w:hAnsi="Arial" w:cs="Arial"/>
                <w:b w:val="0"/>
                <w:bCs/>
                <w:color w:val="000000"/>
                <w:sz w:val="20"/>
                <w:szCs w:val="20"/>
              </w:rPr>
              <w:t>icecreams</w:t>
            </w:r>
            <w:proofErr w:type="spellEnd"/>
            <w:r>
              <w:rPr>
                <w:rFonts w:ascii="Arial" w:hAnsi="Arial" w:cs="Arial"/>
                <w:b w:val="0"/>
                <w:bCs/>
                <w:color w:val="000000"/>
                <w:sz w:val="20"/>
                <w:szCs w:val="20"/>
              </w:rPr>
              <w:t xml:space="preserve"> then instead.</w:t>
            </w:r>
          </w:p>
          <w:p w14:paraId="568FC694" w14:textId="5F89441D" w:rsidR="003D115C" w:rsidRDefault="003D115C"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Pr>
                <w:rFonts w:ascii="Arial" w:hAnsi="Arial" w:cs="Arial"/>
                <w:b w:val="0"/>
                <w:bCs/>
                <w:color w:val="000000"/>
                <w:sz w:val="20"/>
                <w:szCs w:val="20"/>
              </w:rPr>
              <w:t xml:space="preserve">Raised the idea of </w:t>
            </w:r>
            <w:proofErr w:type="spellStart"/>
            <w:r>
              <w:rPr>
                <w:rFonts w:ascii="Arial" w:hAnsi="Arial" w:cs="Arial"/>
                <w:b w:val="0"/>
                <w:bCs/>
                <w:color w:val="000000"/>
                <w:sz w:val="20"/>
                <w:szCs w:val="20"/>
              </w:rPr>
              <w:t>organising</w:t>
            </w:r>
            <w:proofErr w:type="spellEnd"/>
            <w:r>
              <w:rPr>
                <w:rFonts w:ascii="Arial" w:hAnsi="Arial" w:cs="Arial"/>
                <w:b w:val="0"/>
                <w:bCs/>
                <w:color w:val="000000"/>
                <w:sz w:val="20"/>
                <w:szCs w:val="20"/>
              </w:rPr>
              <w:t xml:space="preserve"> a party in the Autumn Term. (ACTION: LC to research entertainment). Considered the idea of having sandwich boxes instead of hotdogs to break away from old routines. </w:t>
            </w:r>
          </w:p>
          <w:p w14:paraId="204ABD8E" w14:textId="77777777" w:rsidR="003D115C" w:rsidRDefault="003D115C" w:rsidP="003D115C">
            <w:pPr>
              <w:pStyle w:val="ListParagraph"/>
              <w:pBdr>
                <w:top w:val="nil"/>
                <w:left w:val="nil"/>
                <w:bottom w:val="nil"/>
                <w:right w:val="nil"/>
                <w:between w:val="nil"/>
              </w:pBdr>
              <w:spacing w:before="0" w:after="0"/>
              <w:ind w:left="29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p w14:paraId="532B0DD1" w14:textId="22B8B867" w:rsidR="003D115C" w:rsidRPr="003D115C" w:rsidRDefault="003D115C" w:rsidP="003D115C">
            <w:pPr>
              <w:pStyle w:val="ListParagraph"/>
              <w:pBdr>
                <w:top w:val="nil"/>
                <w:left w:val="nil"/>
                <w:bottom w:val="nil"/>
                <w:right w:val="nil"/>
                <w:between w:val="nil"/>
              </w:pBdr>
              <w:spacing w:before="0" w:after="0"/>
              <w:ind w:left="29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Pr>
                <w:rFonts w:ascii="Arial" w:hAnsi="Arial" w:cs="Arial"/>
                <w:bCs/>
                <w:color w:val="000000"/>
                <w:sz w:val="20"/>
                <w:szCs w:val="20"/>
              </w:rPr>
              <w:t>As discussed at last meeting for next year:</w:t>
            </w:r>
          </w:p>
          <w:p w14:paraId="74B3C0C4" w14:textId="71E2AE6F" w:rsidR="00B17335" w:rsidRPr="00B17335" w:rsidRDefault="003D115C"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Pr>
                <w:rFonts w:ascii="Arial" w:hAnsi="Arial" w:cs="Arial"/>
                <w:b w:val="0"/>
                <w:bCs/>
                <w:color w:val="000000"/>
                <w:sz w:val="20"/>
                <w:szCs w:val="20"/>
              </w:rPr>
              <w:t>Walking/Treasure trail – Scarecrow / Christmas / Easter</w:t>
            </w:r>
          </w:p>
          <w:p w14:paraId="735C5EE4" w14:textId="77777777" w:rsidR="00B17335" w:rsidRPr="00B17335" w:rsidRDefault="00B17335" w:rsidP="00B17335">
            <w:pPr>
              <w:pStyle w:val="ListParagraph"/>
              <w:numPr>
                <w:ilvl w:val="0"/>
                <w:numId w:val="28"/>
              </w:numPr>
              <w:pBdr>
                <w:top w:val="nil"/>
                <w:left w:val="nil"/>
                <w:bottom w:val="nil"/>
                <w:right w:val="nil"/>
                <w:between w:val="nil"/>
              </w:pBdr>
              <w:spacing w:before="0" w:after="0"/>
              <w:ind w:left="290" w:hanging="283"/>
              <w:cnfStyle w:val="000000100000" w:firstRow="0" w:lastRow="0" w:firstColumn="0" w:lastColumn="0" w:oddVBand="0" w:evenVBand="0" w:oddHBand="1" w:evenHBand="0" w:firstRowFirstColumn="0" w:firstRowLastColumn="0" w:lastRowFirstColumn="0" w:lastRowLastColumn="0"/>
              <w:rPr>
                <w:rFonts w:ascii="Arial" w:hAnsi="Arial" w:cs="Arial"/>
                <w:b w:val="0"/>
                <w:bCs/>
                <w:color w:val="000000"/>
                <w:sz w:val="20"/>
                <w:szCs w:val="20"/>
              </w:rPr>
            </w:pPr>
            <w:r w:rsidRPr="00B17335">
              <w:rPr>
                <w:rFonts w:ascii="Arial" w:hAnsi="Arial" w:cs="Arial"/>
                <w:b w:val="0"/>
                <w:bCs/>
                <w:color w:val="000000"/>
                <w:sz w:val="20"/>
                <w:szCs w:val="20"/>
              </w:rPr>
              <w:t xml:space="preserve">Redlands Academic </w:t>
            </w:r>
            <w:proofErr w:type="spellStart"/>
            <w:r w:rsidRPr="00B17335">
              <w:rPr>
                <w:rFonts w:ascii="Arial" w:hAnsi="Arial" w:cs="Arial"/>
                <w:b w:val="0"/>
                <w:bCs/>
                <w:color w:val="000000"/>
                <w:sz w:val="20"/>
                <w:szCs w:val="20"/>
              </w:rPr>
              <w:t>Calender</w:t>
            </w:r>
            <w:proofErr w:type="spellEnd"/>
            <w:r w:rsidRPr="00B17335">
              <w:rPr>
                <w:rFonts w:ascii="Arial" w:hAnsi="Arial" w:cs="Arial"/>
                <w:b w:val="0"/>
                <w:bCs/>
                <w:color w:val="000000"/>
                <w:sz w:val="20"/>
                <w:szCs w:val="20"/>
              </w:rPr>
              <w:t xml:space="preserve"> with term dates / inset days / </w:t>
            </w:r>
            <w:proofErr w:type="spellStart"/>
            <w:proofErr w:type="gramStart"/>
            <w:r w:rsidRPr="00B17335">
              <w:rPr>
                <w:rFonts w:ascii="Arial" w:hAnsi="Arial" w:cs="Arial"/>
                <w:b w:val="0"/>
                <w:bCs/>
                <w:color w:val="000000"/>
                <w:sz w:val="20"/>
                <w:szCs w:val="20"/>
              </w:rPr>
              <w:t>FoR</w:t>
            </w:r>
            <w:proofErr w:type="spellEnd"/>
            <w:proofErr w:type="gramEnd"/>
            <w:r w:rsidRPr="00B17335">
              <w:rPr>
                <w:rFonts w:ascii="Arial" w:hAnsi="Arial" w:cs="Arial"/>
                <w:b w:val="0"/>
                <w:bCs/>
                <w:color w:val="000000"/>
                <w:sz w:val="20"/>
                <w:szCs w:val="20"/>
              </w:rPr>
              <w:t xml:space="preserve"> event dates </w:t>
            </w:r>
            <w:proofErr w:type="spellStart"/>
            <w:r w:rsidRPr="00B17335">
              <w:rPr>
                <w:rFonts w:ascii="Arial" w:hAnsi="Arial" w:cs="Arial"/>
                <w:b w:val="0"/>
                <w:bCs/>
                <w:color w:val="000000"/>
                <w:sz w:val="20"/>
                <w:szCs w:val="20"/>
              </w:rPr>
              <w:t>etc</w:t>
            </w:r>
            <w:proofErr w:type="spellEnd"/>
            <w:r w:rsidRPr="00B17335">
              <w:rPr>
                <w:rFonts w:ascii="Arial" w:hAnsi="Arial" w:cs="Arial"/>
                <w:b w:val="0"/>
                <w:bCs/>
                <w:color w:val="000000"/>
                <w:sz w:val="20"/>
                <w:szCs w:val="20"/>
              </w:rPr>
              <w:t xml:space="preserve"> (Action: KT to investigate).</w:t>
            </w:r>
          </w:p>
          <w:p w14:paraId="5616A32D" w14:textId="0E2BB93D" w:rsidR="00B17335" w:rsidRPr="005154E2" w:rsidRDefault="00B17335" w:rsidP="003D115C">
            <w:pPr>
              <w:pStyle w:val="ListParagraph"/>
              <w:pBdr>
                <w:top w:val="nil"/>
                <w:left w:val="nil"/>
                <w:bottom w:val="nil"/>
                <w:right w:val="nil"/>
                <w:between w:val="nil"/>
              </w:pBdr>
              <w:spacing w:before="0" w:after="0"/>
              <w:ind w:left="290"/>
              <w:cnfStyle w:val="000000100000" w:firstRow="0" w:lastRow="0" w:firstColumn="0" w:lastColumn="0" w:oddVBand="0" w:evenVBand="0" w:oddHBand="1" w:evenHBand="0" w:firstRowFirstColumn="0" w:firstRowLastColumn="0" w:lastRowFirstColumn="0" w:lastRowLastColumn="0"/>
              <w:rPr>
                <w:bCs/>
                <w:color w:val="000000"/>
              </w:rPr>
            </w:pPr>
          </w:p>
        </w:tc>
      </w:tr>
      <w:tr w:rsidR="005002AD" w14:paraId="251153CC" w14:textId="77777777" w:rsidTr="00D07075">
        <w:trPr>
          <w:trHeight w:val="777"/>
        </w:trPr>
        <w:tc>
          <w:tcPr>
            <w:cnfStyle w:val="000010000000" w:firstRow="0" w:lastRow="0" w:firstColumn="0" w:lastColumn="0" w:oddVBand="1" w:evenVBand="0" w:oddHBand="0" w:evenHBand="0" w:firstRowFirstColumn="0" w:firstRowLastColumn="0" w:lastRowFirstColumn="0" w:lastRowLastColumn="0"/>
            <w:tcW w:w="2425" w:type="dxa"/>
          </w:tcPr>
          <w:p w14:paraId="2D180683" w14:textId="64C1FA2C" w:rsidR="005002AD" w:rsidRDefault="003F08CE">
            <w:pPr>
              <w:rPr>
                <w:rFonts w:ascii="Arial" w:eastAsia="Arial" w:hAnsi="Arial" w:cs="Arial"/>
              </w:rPr>
            </w:pPr>
            <w:r>
              <w:rPr>
                <w:rFonts w:ascii="Arial" w:eastAsia="Arial" w:hAnsi="Arial" w:cs="Arial"/>
              </w:rPr>
              <w:lastRenderedPageBreak/>
              <w:t>Any Other Business</w:t>
            </w:r>
          </w:p>
        </w:tc>
        <w:tc>
          <w:tcPr>
            <w:tcW w:w="8454" w:type="dxa"/>
          </w:tcPr>
          <w:p w14:paraId="5EFCA9F4" w14:textId="77777777" w:rsidR="00AA3065" w:rsidRPr="00B17335" w:rsidRDefault="00AA3065" w:rsidP="00B17335">
            <w:pPr>
              <w:pStyle w:val="ListParagraph"/>
              <w:numPr>
                <w:ilvl w:val="0"/>
                <w:numId w:val="25"/>
              </w:numPr>
              <w:spacing w:before="0" w:after="0"/>
              <w:ind w:left="290" w:hanging="290"/>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sidRPr="00B17335">
              <w:rPr>
                <w:rFonts w:ascii="Arial" w:eastAsia="Arial" w:hAnsi="Arial" w:cs="Arial"/>
                <w:b w:val="0"/>
                <w:color w:val="000000" w:themeColor="text1"/>
                <w:sz w:val="20"/>
                <w:szCs w:val="20"/>
              </w:rPr>
              <w:t>Ideas discussed to promote website and increase engagement from Year R:</w:t>
            </w:r>
          </w:p>
          <w:p w14:paraId="37C48857" w14:textId="14090DBF" w:rsidR="00AA3065" w:rsidRDefault="00AA3065" w:rsidP="00A8694C">
            <w:pPr>
              <w:spacing w:before="0" w:after="0"/>
              <w:ind w:left="432"/>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auto"/>
                <w:sz w:val="20"/>
                <w:szCs w:val="20"/>
              </w:rPr>
            </w:pPr>
            <w:r>
              <w:rPr>
                <w:rFonts w:ascii="Arial" w:eastAsia="Arial" w:hAnsi="Arial" w:cs="Arial"/>
                <w:color w:val="auto"/>
                <w:sz w:val="20"/>
                <w:szCs w:val="20"/>
              </w:rPr>
              <w:t xml:space="preserve">New Starter shop </w:t>
            </w:r>
            <w:r w:rsidRPr="00A8694C">
              <w:rPr>
                <w:rFonts w:ascii="Arial" w:eastAsia="Arial" w:hAnsi="Arial" w:cs="Arial"/>
                <w:b w:val="0"/>
                <w:color w:val="auto"/>
                <w:sz w:val="20"/>
                <w:szCs w:val="20"/>
              </w:rPr>
              <w:t xml:space="preserve">to sell items including Academic Calendar with pre-loaded inset days / term date / event dates etc. Small bears with Redlands Logo and “Class of 2028”. Large (age 12-13) </w:t>
            </w:r>
            <w:proofErr w:type="spellStart"/>
            <w:r w:rsidRPr="00A8694C">
              <w:rPr>
                <w:rFonts w:ascii="Arial" w:eastAsia="Arial" w:hAnsi="Arial" w:cs="Arial"/>
                <w:b w:val="0"/>
                <w:color w:val="auto"/>
                <w:sz w:val="20"/>
                <w:szCs w:val="20"/>
              </w:rPr>
              <w:t>tshirts</w:t>
            </w:r>
            <w:proofErr w:type="spellEnd"/>
            <w:r w:rsidRPr="00A8694C">
              <w:rPr>
                <w:rFonts w:ascii="Arial" w:eastAsia="Arial" w:hAnsi="Arial" w:cs="Arial"/>
                <w:b w:val="0"/>
                <w:color w:val="auto"/>
                <w:sz w:val="20"/>
                <w:szCs w:val="20"/>
              </w:rPr>
              <w:t xml:space="preserve"> with “Redlands Class of 2028” for photos through their time at Redlands (look into a space on the back for a hand print of each year to be added). </w:t>
            </w:r>
            <w:r w:rsidR="00B17335">
              <w:rPr>
                <w:rFonts w:ascii="Arial" w:eastAsia="Arial" w:hAnsi="Arial" w:cs="Arial"/>
                <w:b w:val="0"/>
                <w:color w:val="auto"/>
                <w:sz w:val="20"/>
                <w:szCs w:val="20"/>
              </w:rPr>
              <w:t>Scrapbooks / Memory books.</w:t>
            </w:r>
          </w:p>
          <w:p w14:paraId="6F48A518" w14:textId="6F038922" w:rsidR="005154E2" w:rsidRDefault="005154E2" w:rsidP="00B17335">
            <w:pPr>
              <w:pStyle w:val="ListParagraph"/>
              <w:numPr>
                <w:ilvl w:val="0"/>
                <w:numId w:val="26"/>
              </w:numPr>
              <w:spacing w:before="0" w:after="0"/>
              <w:ind w:left="290" w:hanging="283"/>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Pr>
                <w:rFonts w:ascii="Arial" w:eastAsia="Arial" w:hAnsi="Arial" w:cs="Arial"/>
                <w:b w:val="0"/>
                <w:color w:val="000000" w:themeColor="text1"/>
                <w:sz w:val="20"/>
                <w:szCs w:val="20"/>
              </w:rPr>
              <w:t xml:space="preserve">Notice boards need to be updated for </w:t>
            </w:r>
            <w:r w:rsidR="003D115C">
              <w:rPr>
                <w:rFonts w:ascii="Arial" w:eastAsia="Arial" w:hAnsi="Arial" w:cs="Arial"/>
                <w:b w:val="0"/>
                <w:color w:val="000000" w:themeColor="text1"/>
                <w:sz w:val="20"/>
                <w:szCs w:val="20"/>
              </w:rPr>
              <w:t>the new school term. (Action: AW &amp; KT</w:t>
            </w:r>
            <w:r>
              <w:rPr>
                <w:rFonts w:ascii="Arial" w:eastAsia="Arial" w:hAnsi="Arial" w:cs="Arial"/>
                <w:b w:val="0"/>
                <w:color w:val="000000" w:themeColor="text1"/>
                <w:sz w:val="20"/>
                <w:szCs w:val="20"/>
              </w:rPr>
              <w:t>)</w:t>
            </w:r>
          </w:p>
          <w:p w14:paraId="44EAFD9C" w14:textId="447663DA" w:rsidR="005154E2" w:rsidRPr="00B17335" w:rsidRDefault="003D115C" w:rsidP="00B17335">
            <w:pPr>
              <w:pStyle w:val="ListParagraph"/>
              <w:numPr>
                <w:ilvl w:val="0"/>
                <w:numId w:val="26"/>
              </w:numPr>
              <w:spacing w:before="0" w:after="0"/>
              <w:ind w:left="290" w:hanging="283"/>
              <w:cnfStyle w:val="000000000000" w:firstRow="0" w:lastRow="0" w:firstColumn="0" w:lastColumn="0" w:oddVBand="0" w:evenVBand="0" w:oddHBand="0" w:evenHBand="0" w:firstRowFirstColumn="0" w:firstRowLastColumn="0" w:lastRowFirstColumn="0" w:lastRowLastColumn="0"/>
              <w:rPr>
                <w:rFonts w:ascii="Arial" w:eastAsia="Arial" w:hAnsi="Arial" w:cs="Arial"/>
                <w:b w:val="0"/>
                <w:color w:val="000000" w:themeColor="text1"/>
                <w:sz w:val="20"/>
                <w:szCs w:val="20"/>
              </w:rPr>
            </w:pPr>
            <w:r>
              <w:rPr>
                <w:rFonts w:ascii="Arial" w:eastAsia="Arial" w:hAnsi="Arial" w:cs="Arial"/>
                <w:b w:val="0"/>
                <w:color w:val="000000" w:themeColor="text1"/>
                <w:sz w:val="20"/>
                <w:szCs w:val="20"/>
              </w:rPr>
              <w:t>Visual post of funds raised has been started, but totals need to be confirmed</w:t>
            </w:r>
            <w:r w:rsidR="005154E2">
              <w:rPr>
                <w:rFonts w:ascii="Arial" w:eastAsia="Arial" w:hAnsi="Arial" w:cs="Arial"/>
                <w:b w:val="0"/>
                <w:color w:val="000000" w:themeColor="text1"/>
                <w:sz w:val="20"/>
                <w:szCs w:val="20"/>
              </w:rPr>
              <w:t xml:space="preserve"> (Action: BG</w:t>
            </w:r>
            <w:r>
              <w:rPr>
                <w:rFonts w:ascii="Arial" w:eastAsia="Arial" w:hAnsi="Arial" w:cs="Arial"/>
                <w:b w:val="0"/>
                <w:color w:val="000000" w:themeColor="text1"/>
                <w:sz w:val="20"/>
                <w:szCs w:val="20"/>
              </w:rPr>
              <w:t xml:space="preserve"> &amp; KT</w:t>
            </w:r>
            <w:r w:rsidR="005154E2">
              <w:rPr>
                <w:rFonts w:ascii="Arial" w:eastAsia="Arial" w:hAnsi="Arial" w:cs="Arial"/>
                <w:b w:val="0"/>
                <w:color w:val="000000" w:themeColor="text1"/>
                <w:sz w:val="20"/>
                <w:szCs w:val="20"/>
              </w:rPr>
              <w:t>)</w:t>
            </w:r>
          </w:p>
        </w:tc>
      </w:tr>
      <w:tr w:rsidR="005002AD" w14:paraId="25E800D6" w14:textId="77777777" w:rsidTr="00D07075">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2425" w:type="dxa"/>
          </w:tcPr>
          <w:p w14:paraId="6306A9C2" w14:textId="39B77BF2" w:rsidR="005002AD" w:rsidRDefault="003F08CE">
            <w:pPr>
              <w:rPr>
                <w:rFonts w:ascii="Arial" w:eastAsia="Arial" w:hAnsi="Arial" w:cs="Arial"/>
              </w:rPr>
            </w:pPr>
            <w:r>
              <w:rPr>
                <w:rFonts w:ascii="Arial" w:eastAsia="Arial" w:hAnsi="Arial" w:cs="Arial"/>
              </w:rPr>
              <w:t>Next Meeting</w:t>
            </w:r>
          </w:p>
        </w:tc>
        <w:tc>
          <w:tcPr>
            <w:tcW w:w="8454" w:type="dxa"/>
          </w:tcPr>
          <w:p w14:paraId="4B94D5A5" w14:textId="08D88E4F" w:rsidR="005002AD" w:rsidRPr="00A85F98" w:rsidRDefault="003D115C" w:rsidP="005154E2">
            <w:pPr>
              <w:pBdr>
                <w:top w:val="nil"/>
                <w:left w:val="nil"/>
                <w:bottom w:val="nil"/>
                <w:right w:val="nil"/>
                <w:between w:val="nil"/>
              </w:pBd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i/>
                <w:iCs/>
                <w:color w:val="000000"/>
                <w:u w:val="single"/>
              </w:rPr>
            </w:pPr>
            <w:r>
              <w:rPr>
                <w:rFonts w:ascii="Arial" w:eastAsia="Arial" w:hAnsi="Arial" w:cs="Arial"/>
                <w:b w:val="0"/>
                <w:bCs/>
                <w:i/>
                <w:iCs/>
                <w:color w:val="000000"/>
                <w:u w:val="single"/>
              </w:rPr>
              <w:t>14</w:t>
            </w:r>
            <w:r w:rsidRPr="003D115C">
              <w:rPr>
                <w:rFonts w:ascii="Arial" w:eastAsia="Arial" w:hAnsi="Arial" w:cs="Arial"/>
                <w:b w:val="0"/>
                <w:bCs/>
                <w:i/>
                <w:iCs/>
                <w:color w:val="000000"/>
                <w:u w:val="single"/>
                <w:vertAlign w:val="superscript"/>
              </w:rPr>
              <w:t>th</w:t>
            </w:r>
            <w:r>
              <w:rPr>
                <w:rFonts w:ascii="Arial" w:eastAsia="Arial" w:hAnsi="Arial" w:cs="Arial"/>
                <w:b w:val="0"/>
                <w:bCs/>
                <w:i/>
                <w:iCs/>
                <w:color w:val="000000"/>
                <w:u w:val="single"/>
              </w:rPr>
              <w:t xml:space="preserve"> September 2021</w:t>
            </w:r>
            <w:bookmarkStart w:id="0" w:name="_GoBack"/>
            <w:bookmarkEnd w:id="0"/>
          </w:p>
        </w:tc>
      </w:tr>
    </w:tbl>
    <w:p w14:paraId="0E758ABF" w14:textId="6CDCC4D4" w:rsidR="003A4248" w:rsidRPr="003A4248" w:rsidRDefault="003A4248" w:rsidP="00F4560D">
      <w:pPr>
        <w:rPr>
          <w:rFonts w:ascii="Arial" w:eastAsia="Arial" w:hAnsi="Arial" w:cs="Arial"/>
          <w:color w:val="C0504D" w:themeColor="accent2"/>
          <w:sz w:val="40"/>
          <w:szCs w:val="40"/>
        </w:rPr>
      </w:pPr>
    </w:p>
    <w:sectPr w:rsidR="003A4248" w:rsidRPr="003A4248">
      <w:footerReference w:type="default" r:id="rId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BCB5F" w14:textId="77777777" w:rsidR="009E2BB3" w:rsidRDefault="009E2BB3">
      <w:pPr>
        <w:spacing w:before="0" w:after="0" w:line="240" w:lineRule="auto"/>
      </w:pPr>
      <w:r>
        <w:separator/>
      </w:r>
    </w:p>
  </w:endnote>
  <w:endnote w:type="continuationSeparator" w:id="0">
    <w:p w14:paraId="4DFB29BC" w14:textId="77777777" w:rsidR="009E2BB3" w:rsidRDefault="009E2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3E87" w14:textId="77777777" w:rsidR="005002AD" w:rsidRDefault="003F08CE">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D115C">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5E68" w14:textId="77777777" w:rsidR="009E2BB3" w:rsidRDefault="009E2BB3">
      <w:pPr>
        <w:spacing w:before="0" w:after="0" w:line="240" w:lineRule="auto"/>
      </w:pPr>
      <w:r>
        <w:separator/>
      </w:r>
    </w:p>
  </w:footnote>
  <w:footnote w:type="continuationSeparator" w:id="0">
    <w:p w14:paraId="21701205" w14:textId="77777777" w:rsidR="009E2BB3" w:rsidRDefault="009E2BB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F91"/>
    <w:multiLevelType w:val="hybridMultilevel"/>
    <w:tmpl w:val="E29C3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4A0"/>
    <w:multiLevelType w:val="multilevel"/>
    <w:tmpl w:val="7FBE3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3E3134"/>
    <w:multiLevelType w:val="hybridMultilevel"/>
    <w:tmpl w:val="A11E9E46"/>
    <w:lvl w:ilvl="0" w:tplc="7DB2753A">
      <w:start w:val="1"/>
      <w:numFmt w:val="bullet"/>
      <w:lvlText w:val=""/>
      <w:lvlJc w:val="left"/>
      <w:pPr>
        <w:ind w:left="720" w:hanging="360"/>
      </w:pPr>
      <w:rPr>
        <w:rFonts w:ascii="Symbol" w:hAnsi="Symbol" w:hint="default"/>
      </w:rPr>
    </w:lvl>
    <w:lvl w:ilvl="1" w:tplc="BA3065C2">
      <w:start w:val="1"/>
      <w:numFmt w:val="bullet"/>
      <w:lvlText w:val="o"/>
      <w:lvlJc w:val="left"/>
      <w:pPr>
        <w:ind w:left="1440" w:hanging="360"/>
      </w:pPr>
      <w:rPr>
        <w:rFonts w:ascii="Courier New" w:hAnsi="Courier New" w:hint="default"/>
      </w:rPr>
    </w:lvl>
    <w:lvl w:ilvl="2" w:tplc="374CE072">
      <w:start w:val="1"/>
      <w:numFmt w:val="bullet"/>
      <w:lvlText w:val=""/>
      <w:lvlJc w:val="left"/>
      <w:pPr>
        <w:ind w:left="2160" w:hanging="360"/>
      </w:pPr>
      <w:rPr>
        <w:rFonts w:ascii="Wingdings" w:hAnsi="Wingdings" w:hint="default"/>
      </w:rPr>
    </w:lvl>
    <w:lvl w:ilvl="3" w:tplc="188AB7FA">
      <w:start w:val="1"/>
      <w:numFmt w:val="bullet"/>
      <w:lvlText w:val=""/>
      <w:lvlJc w:val="left"/>
      <w:pPr>
        <w:ind w:left="2880" w:hanging="360"/>
      </w:pPr>
      <w:rPr>
        <w:rFonts w:ascii="Symbol" w:hAnsi="Symbol" w:hint="default"/>
      </w:rPr>
    </w:lvl>
    <w:lvl w:ilvl="4" w:tplc="8F76135E">
      <w:start w:val="1"/>
      <w:numFmt w:val="bullet"/>
      <w:lvlText w:val="o"/>
      <w:lvlJc w:val="left"/>
      <w:pPr>
        <w:ind w:left="3600" w:hanging="360"/>
      </w:pPr>
      <w:rPr>
        <w:rFonts w:ascii="Courier New" w:hAnsi="Courier New" w:hint="default"/>
      </w:rPr>
    </w:lvl>
    <w:lvl w:ilvl="5" w:tplc="6F86D86E">
      <w:start w:val="1"/>
      <w:numFmt w:val="bullet"/>
      <w:lvlText w:val=""/>
      <w:lvlJc w:val="left"/>
      <w:pPr>
        <w:ind w:left="4320" w:hanging="360"/>
      </w:pPr>
      <w:rPr>
        <w:rFonts w:ascii="Wingdings" w:hAnsi="Wingdings" w:hint="default"/>
      </w:rPr>
    </w:lvl>
    <w:lvl w:ilvl="6" w:tplc="7F926B6C">
      <w:start w:val="1"/>
      <w:numFmt w:val="bullet"/>
      <w:lvlText w:val=""/>
      <w:lvlJc w:val="left"/>
      <w:pPr>
        <w:ind w:left="5040" w:hanging="360"/>
      </w:pPr>
      <w:rPr>
        <w:rFonts w:ascii="Symbol" w:hAnsi="Symbol" w:hint="default"/>
      </w:rPr>
    </w:lvl>
    <w:lvl w:ilvl="7" w:tplc="9992DB78">
      <w:start w:val="1"/>
      <w:numFmt w:val="bullet"/>
      <w:lvlText w:val="o"/>
      <w:lvlJc w:val="left"/>
      <w:pPr>
        <w:ind w:left="5760" w:hanging="360"/>
      </w:pPr>
      <w:rPr>
        <w:rFonts w:ascii="Courier New" w:hAnsi="Courier New" w:hint="default"/>
      </w:rPr>
    </w:lvl>
    <w:lvl w:ilvl="8" w:tplc="1256EBF6">
      <w:start w:val="1"/>
      <w:numFmt w:val="bullet"/>
      <w:lvlText w:val=""/>
      <w:lvlJc w:val="left"/>
      <w:pPr>
        <w:ind w:left="6480" w:hanging="360"/>
      </w:pPr>
      <w:rPr>
        <w:rFonts w:ascii="Wingdings" w:hAnsi="Wingdings" w:hint="default"/>
      </w:rPr>
    </w:lvl>
  </w:abstractNum>
  <w:abstractNum w:abstractNumId="3" w15:restartNumberingAfterBreak="0">
    <w:nsid w:val="15E818D4"/>
    <w:multiLevelType w:val="hybridMultilevel"/>
    <w:tmpl w:val="832C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A78A1"/>
    <w:multiLevelType w:val="hybridMultilevel"/>
    <w:tmpl w:val="FE0EE38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5" w15:restartNumberingAfterBreak="0">
    <w:nsid w:val="21130B16"/>
    <w:multiLevelType w:val="hybridMultilevel"/>
    <w:tmpl w:val="D966C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DE6594"/>
    <w:multiLevelType w:val="hybridMultilevel"/>
    <w:tmpl w:val="71A2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D0ED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247C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846C5D"/>
    <w:multiLevelType w:val="hybridMultilevel"/>
    <w:tmpl w:val="118CA854"/>
    <w:lvl w:ilvl="0" w:tplc="0F4429E6">
      <w:start w:val="1"/>
      <w:numFmt w:val="bullet"/>
      <w:lvlText w:val=""/>
      <w:lvlJc w:val="left"/>
      <w:pPr>
        <w:ind w:left="720" w:hanging="360"/>
      </w:pPr>
      <w:rPr>
        <w:rFonts w:ascii="Symbol" w:hAnsi="Symbol" w:hint="default"/>
      </w:rPr>
    </w:lvl>
    <w:lvl w:ilvl="1" w:tplc="D6DEA604">
      <w:start w:val="1"/>
      <w:numFmt w:val="bullet"/>
      <w:lvlText w:val="o"/>
      <w:lvlJc w:val="left"/>
      <w:pPr>
        <w:ind w:left="1440" w:hanging="360"/>
      </w:pPr>
      <w:rPr>
        <w:rFonts w:ascii="Courier New" w:hAnsi="Courier New" w:hint="default"/>
      </w:rPr>
    </w:lvl>
    <w:lvl w:ilvl="2" w:tplc="863EA0BE">
      <w:start w:val="1"/>
      <w:numFmt w:val="bullet"/>
      <w:lvlText w:val=""/>
      <w:lvlJc w:val="left"/>
      <w:pPr>
        <w:ind w:left="2160" w:hanging="360"/>
      </w:pPr>
      <w:rPr>
        <w:rFonts w:ascii="Wingdings" w:hAnsi="Wingdings" w:hint="default"/>
      </w:rPr>
    </w:lvl>
    <w:lvl w:ilvl="3" w:tplc="2BD4E9CE">
      <w:start w:val="1"/>
      <w:numFmt w:val="bullet"/>
      <w:lvlText w:val=""/>
      <w:lvlJc w:val="left"/>
      <w:pPr>
        <w:ind w:left="2880" w:hanging="360"/>
      </w:pPr>
      <w:rPr>
        <w:rFonts w:ascii="Symbol" w:hAnsi="Symbol" w:hint="default"/>
      </w:rPr>
    </w:lvl>
    <w:lvl w:ilvl="4" w:tplc="26169558">
      <w:start w:val="1"/>
      <w:numFmt w:val="bullet"/>
      <w:lvlText w:val="o"/>
      <w:lvlJc w:val="left"/>
      <w:pPr>
        <w:ind w:left="3600" w:hanging="360"/>
      </w:pPr>
      <w:rPr>
        <w:rFonts w:ascii="Courier New" w:hAnsi="Courier New" w:hint="default"/>
      </w:rPr>
    </w:lvl>
    <w:lvl w:ilvl="5" w:tplc="DB9EBE52">
      <w:start w:val="1"/>
      <w:numFmt w:val="bullet"/>
      <w:lvlText w:val=""/>
      <w:lvlJc w:val="left"/>
      <w:pPr>
        <w:ind w:left="4320" w:hanging="360"/>
      </w:pPr>
      <w:rPr>
        <w:rFonts w:ascii="Wingdings" w:hAnsi="Wingdings" w:hint="default"/>
      </w:rPr>
    </w:lvl>
    <w:lvl w:ilvl="6" w:tplc="EA72D8DE">
      <w:start w:val="1"/>
      <w:numFmt w:val="bullet"/>
      <w:lvlText w:val=""/>
      <w:lvlJc w:val="left"/>
      <w:pPr>
        <w:ind w:left="5040" w:hanging="360"/>
      </w:pPr>
      <w:rPr>
        <w:rFonts w:ascii="Symbol" w:hAnsi="Symbol" w:hint="default"/>
      </w:rPr>
    </w:lvl>
    <w:lvl w:ilvl="7" w:tplc="3B0A60D0">
      <w:start w:val="1"/>
      <w:numFmt w:val="bullet"/>
      <w:lvlText w:val="o"/>
      <w:lvlJc w:val="left"/>
      <w:pPr>
        <w:ind w:left="5760" w:hanging="360"/>
      </w:pPr>
      <w:rPr>
        <w:rFonts w:ascii="Courier New" w:hAnsi="Courier New" w:hint="default"/>
      </w:rPr>
    </w:lvl>
    <w:lvl w:ilvl="8" w:tplc="981E279C">
      <w:start w:val="1"/>
      <w:numFmt w:val="bullet"/>
      <w:lvlText w:val=""/>
      <w:lvlJc w:val="left"/>
      <w:pPr>
        <w:ind w:left="6480" w:hanging="360"/>
      </w:pPr>
      <w:rPr>
        <w:rFonts w:ascii="Wingdings" w:hAnsi="Wingdings" w:hint="default"/>
      </w:rPr>
    </w:lvl>
  </w:abstractNum>
  <w:abstractNum w:abstractNumId="10" w15:restartNumberingAfterBreak="0">
    <w:nsid w:val="3A730E65"/>
    <w:multiLevelType w:val="hybridMultilevel"/>
    <w:tmpl w:val="63AA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54725"/>
    <w:multiLevelType w:val="hybridMultilevel"/>
    <w:tmpl w:val="1AFA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C551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BA4794"/>
    <w:multiLevelType w:val="hybridMultilevel"/>
    <w:tmpl w:val="B39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A373D"/>
    <w:multiLevelType w:val="hybridMultilevel"/>
    <w:tmpl w:val="E47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A0D4D"/>
    <w:multiLevelType w:val="hybridMultilevel"/>
    <w:tmpl w:val="E216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B6E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940B1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2358FD"/>
    <w:multiLevelType w:val="hybridMultilevel"/>
    <w:tmpl w:val="4B48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D60"/>
    <w:multiLevelType w:val="hybridMultilevel"/>
    <w:tmpl w:val="CF72F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9348C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044793"/>
    <w:multiLevelType w:val="hybridMultilevel"/>
    <w:tmpl w:val="157CA6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5B2B1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C8257E"/>
    <w:multiLevelType w:val="hybridMultilevel"/>
    <w:tmpl w:val="E52EA00E"/>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4" w15:restartNumberingAfterBreak="0">
    <w:nsid w:val="67626BBD"/>
    <w:multiLevelType w:val="hybridMultilevel"/>
    <w:tmpl w:val="DE2E2EE4"/>
    <w:lvl w:ilvl="0" w:tplc="5290E0F0">
      <w:start w:val="1"/>
      <w:numFmt w:val="bullet"/>
      <w:lvlText w:val=""/>
      <w:lvlJc w:val="left"/>
      <w:pPr>
        <w:ind w:left="720" w:hanging="360"/>
      </w:pPr>
      <w:rPr>
        <w:rFonts w:ascii="Symbol" w:hAnsi="Symbol" w:hint="default"/>
      </w:rPr>
    </w:lvl>
    <w:lvl w:ilvl="1" w:tplc="1CAE9314">
      <w:start w:val="1"/>
      <w:numFmt w:val="bullet"/>
      <w:lvlText w:val=""/>
      <w:lvlJc w:val="left"/>
      <w:pPr>
        <w:ind w:left="1440" w:hanging="360"/>
      </w:pPr>
      <w:rPr>
        <w:rFonts w:ascii="Symbol" w:hAnsi="Symbol" w:hint="default"/>
      </w:rPr>
    </w:lvl>
    <w:lvl w:ilvl="2" w:tplc="FE36E99A">
      <w:start w:val="1"/>
      <w:numFmt w:val="bullet"/>
      <w:lvlText w:val=""/>
      <w:lvlJc w:val="left"/>
      <w:pPr>
        <w:ind w:left="2160" w:hanging="360"/>
      </w:pPr>
      <w:rPr>
        <w:rFonts w:ascii="Wingdings" w:hAnsi="Wingdings" w:hint="default"/>
      </w:rPr>
    </w:lvl>
    <w:lvl w:ilvl="3" w:tplc="70BA2BA8">
      <w:start w:val="1"/>
      <w:numFmt w:val="bullet"/>
      <w:lvlText w:val=""/>
      <w:lvlJc w:val="left"/>
      <w:pPr>
        <w:ind w:left="2880" w:hanging="360"/>
      </w:pPr>
      <w:rPr>
        <w:rFonts w:ascii="Symbol" w:hAnsi="Symbol" w:hint="default"/>
      </w:rPr>
    </w:lvl>
    <w:lvl w:ilvl="4" w:tplc="2A3A7B1A">
      <w:start w:val="1"/>
      <w:numFmt w:val="bullet"/>
      <w:lvlText w:val="o"/>
      <w:lvlJc w:val="left"/>
      <w:pPr>
        <w:ind w:left="3600" w:hanging="360"/>
      </w:pPr>
      <w:rPr>
        <w:rFonts w:ascii="Courier New" w:hAnsi="Courier New" w:hint="default"/>
      </w:rPr>
    </w:lvl>
    <w:lvl w:ilvl="5" w:tplc="1DEC413A">
      <w:start w:val="1"/>
      <w:numFmt w:val="bullet"/>
      <w:lvlText w:val=""/>
      <w:lvlJc w:val="left"/>
      <w:pPr>
        <w:ind w:left="4320" w:hanging="360"/>
      </w:pPr>
      <w:rPr>
        <w:rFonts w:ascii="Wingdings" w:hAnsi="Wingdings" w:hint="default"/>
      </w:rPr>
    </w:lvl>
    <w:lvl w:ilvl="6" w:tplc="C5283600">
      <w:start w:val="1"/>
      <w:numFmt w:val="bullet"/>
      <w:lvlText w:val=""/>
      <w:lvlJc w:val="left"/>
      <w:pPr>
        <w:ind w:left="5040" w:hanging="360"/>
      </w:pPr>
      <w:rPr>
        <w:rFonts w:ascii="Symbol" w:hAnsi="Symbol" w:hint="default"/>
      </w:rPr>
    </w:lvl>
    <w:lvl w:ilvl="7" w:tplc="17B03262">
      <w:start w:val="1"/>
      <w:numFmt w:val="bullet"/>
      <w:lvlText w:val="o"/>
      <w:lvlJc w:val="left"/>
      <w:pPr>
        <w:ind w:left="5760" w:hanging="360"/>
      </w:pPr>
      <w:rPr>
        <w:rFonts w:ascii="Courier New" w:hAnsi="Courier New" w:hint="default"/>
      </w:rPr>
    </w:lvl>
    <w:lvl w:ilvl="8" w:tplc="573AE44A">
      <w:start w:val="1"/>
      <w:numFmt w:val="bullet"/>
      <w:lvlText w:val=""/>
      <w:lvlJc w:val="left"/>
      <w:pPr>
        <w:ind w:left="6480" w:hanging="360"/>
      </w:pPr>
      <w:rPr>
        <w:rFonts w:ascii="Wingdings" w:hAnsi="Wingdings" w:hint="default"/>
      </w:rPr>
    </w:lvl>
  </w:abstractNum>
  <w:abstractNum w:abstractNumId="25" w15:restartNumberingAfterBreak="0">
    <w:nsid w:val="6BBE1B67"/>
    <w:multiLevelType w:val="hybridMultilevel"/>
    <w:tmpl w:val="CCE4E2B6"/>
    <w:lvl w:ilvl="0" w:tplc="BD12087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6921D3"/>
    <w:multiLevelType w:val="hybridMultilevel"/>
    <w:tmpl w:val="B12A1848"/>
    <w:lvl w:ilvl="0" w:tplc="D65E65C0">
      <w:start w:val="1"/>
      <w:numFmt w:val="bullet"/>
      <w:lvlText w:val=""/>
      <w:lvlJc w:val="left"/>
      <w:pPr>
        <w:ind w:left="720" w:hanging="360"/>
      </w:pPr>
      <w:rPr>
        <w:rFonts w:ascii="Symbol" w:hAnsi="Symbol" w:hint="default"/>
      </w:rPr>
    </w:lvl>
    <w:lvl w:ilvl="1" w:tplc="120001B8">
      <w:start w:val="1"/>
      <w:numFmt w:val="bullet"/>
      <w:lvlText w:val="o"/>
      <w:lvlJc w:val="left"/>
      <w:pPr>
        <w:ind w:left="1440" w:hanging="360"/>
      </w:pPr>
      <w:rPr>
        <w:rFonts w:ascii="Courier New" w:hAnsi="Courier New" w:hint="default"/>
      </w:rPr>
    </w:lvl>
    <w:lvl w:ilvl="2" w:tplc="33664392">
      <w:start w:val="1"/>
      <w:numFmt w:val="bullet"/>
      <w:lvlText w:val=""/>
      <w:lvlJc w:val="left"/>
      <w:pPr>
        <w:ind w:left="2160" w:hanging="360"/>
      </w:pPr>
      <w:rPr>
        <w:rFonts w:ascii="Wingdings" w:hAnsi="Wingdings" w:hint="default"/>
      </w:rPr>
    </w:lvl>
    <w:lvl w:ilvl="3" w:tplc="867CC0F2">
      <w:start w:val="1"/>
      <w:numFmt w:val="bullet"/>
      <w:lvlText w:val=""/>
      <w:lvlJc w:val="left"/>
      <w:pPr>
        <w:ind w:left="2880" w:hanging="360"/>
      </w:pPr>
      <w:rPr>
        <w:rFonts w:ascii="Symbol" w:hAnsi="Symbol" w:hint="default"/>
      </w:rPr>
    </w:lvl>
    <w:lvl w:ilvl="4" w:tplc="8F124DEE">
      <w:start w:val="1"/>
      <w:numFmt w:val="bullet"/>
      <w:lvlText w:val="o"/>
      <w:lvlJc w:val="left"/>
      <w:pPr>
        <w:ind w:left="3600" w:hanging="360"/>
      </w:pPr>
      <w:rPr>
        <w:rFonts w:ascii="Courier New" w:hAnsi="Courier New" w:hint="default"/>
      </w:rPr>
    </w:lvl>
    <w:lvl w:ilvl="5" w:tplc="39E6B7D2">
      <w:start w:val="1"/>
      <w:numFmt w:val="bullet"/>
      <w:lvlText w:val=""/>
      <w:lvlJc w:val="left"/>
      <w:pPr>
        <w:ind w:left="4320" w:hanging="360"/>
      </w:pPr>
      <w:rPr>
        <w:rFonts w:ascii="Wingdings" w:hAnsi="Wingdings" w:hint="default"/>
      </w:rPr>
    </w:lvl>
    <w:lvl w:ilvl="6" w:tplc="8EF02374">
      <w:start w:val="1"/>
      <w:numFmt w:val="bullet"/>
      <w:lvlText w:val=""/>
      <w:lvlJc w:val="left"/>
      <w:pPr>
        <w:ind w:left="5040" w:hanging="360"/>
      </w:pPr>
      <w:rPr>
        <w:rFonts w:ascii="Symbol" w:hAnsi="Symbol" w:hint="default"/>
      </w:rPr>
    </w:lvl>
    <w:lvl w:ilvl="7" w:tplc="7C4E44BC">
      <w:start w:val="1"/>
      <w:numFmt w:val="bullet"/>
      <w:lvlText w:val="o"/>
      <w:lvlJc w:val="left"/>
      <w:pPr>
        <w:ind w:left="5760" w:hanging="360"/>
      </w:pPr>
      <w:rPr>
        <w:rFonts w:ascii="Courier New" w:hAnsi="Courier New" w:hint="default"/>
      </w:rPr>
    </w:lvl>
    <w:lvl w:ilvl="8" w:tplc="441658A4">
      <w:start w:val="1"/>
      <w:numFmt w:val="bullet"/>
      <w:lvlText w:val=""/>
      <w:lvlJc w:val="left"/>
      <w:pPr>
        <w:ind w:left="6480" w:hanging="360"/>
      </w:pPr>
      <w:rPr>
        <w:rFonts w:ascii="Wingdings" w:hAnsi="Wingdings" w:hint="default"/>
      </w:rPr>
    </w:lvl>
  </w:abstractNum>
  <w:abstractNum w:abstractNumId="27" w15:restartNumberingAfterBreak="0">
    <w:nsid w:val="7DC41AF4"/>
    <w:multiLevelType w:val="hybridMultilevel"/>
    <w:tmpl w:val="825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4"/>
  </w:num>
  <w:num w:numId="4">
    <w:abstractNumId w:val="9"/>
  </w:num>
  <w:num w:numId="5">
    <w:abstractNumId w:val="1"/>
  </w:num>
  <w:num w:numId="6">
    <w:abstractNumId w:val="17"/>
  </w:num>
  <w:num w:numId="7">
    <w:abstractNumId w:val="12"/>
  </w:num>
  <w:num w:numId="8">
    <w:abstractNumId w:val="8"/>
  </w:num>
  <w:num w:numId="9">
    <w:abstractNumId w:val="20"/>
  </w:num>
  <w:num w:numId="10">
    <w:abstractNumId w:val="16"/>
  </w:num>
  <w:num w:numId="11">
    <w:abstractNumId w:val="22"/>
  </w:num>
  <w:num w:numId="12">
    <w:abstractNumId w:val="7"/>
  </w:num>
  <w:num w:numId="13">
    <w:abstractNumId w:val="27"/>
  </w:num>
  <w:num w:numId="14">
    <w:abstractNumId w:val="14"/>
  </w:num>
  <w:num w:numId="15">
    <w:abstractNumId w:val="21"/>
  </w:num>
  <w:num w:numId="16">
    <w:abstractNumId w:val="5"/>
  </w:num>
  <w:num w:numId="17">
    <w:abstractNumId w:val="19"/>
  </w:num>
  <w:num w:numId="18">
    <w:abstractNumId w:val="0"/>
  </w:num>
  <w:num w:numId="19">
    <w:abstractNumId w:val="25"/>
  </w:num>
  <w:num w:numId="20">
    <w:abstractNumId w:val="6"/>
  </w:num>
  <w:num w:numId="21">
    <w:abstractNumId w:val="10"/>
  </w:num>
  <w:num w:numId="22">
    <w:abstractNumId w:val="18"/>
  </w:num>
  <w:num w:numId="23">
    <w:abstractNumId w:val="11"/>
  </w:num>
  <w:num w:numId="24">
    <w:abstractNumId w:val="15"/>
  </w:num>
  <w:num w:numId="25">
    <w:abstractNumId w:val="13"/>
  </w:num>
  <w:num w:numId="26">
    <w:abstractNumId w:val="23"/>
  </w:num>
  <w:num w:numId="27">
    <w:abstractNumId w:val="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AD"/>
    <w:rsid w:val="00026231"/>
    <w:rsid w:val="000534B2"/>
    <w:rsid w:val="00063F9C"/>
    <w:rsid w:val="000C4C0C"/>
    <w:rsid w:val="000D6DA2"/>
    <w:rsid w:val="00144DF2"/>
    <w:rsid w:val="001556BC"/>
    <w:rsid w:val="001576D8"/>
    <w:rsid w:val="001B275B"/>
    <w:rsid w:val="001C7074"/>
    <w:rsid w:val="00212D4A"/>
    <w:rsid w:val="002269A1"/>
    <w:rsid w:val="002568AB"/>
    <w:rsid w:val="00263B4E"/>
    <w:rsid w:val="00281575"/>
    <w:rsid w:val="002B2D76"/>
    <w:rsid w:val="003409DC"/>
    <w:rsid w:val="00394CF7"/>
    <w:rsid w:val="003A4248"/>
    <w:rsid w:val="003A5BB7"/>
    <w:rsid w:val="003D115C"/>
    <w:rsid w:val="003D13F1"/>
    <w:rsid w:val="003F08CE"/>
    <w:rsid w:val="004101D5"/>
    <w:rsid w:val="004578D5"/>
    <w:rsid w:val="004605C8"/>
    <w:rsid w:val="004665A9"/>
    <w:rsid w:val="004748F0"/>
    <w:rsid w:val="004C12B2"/>
    <w:rsid w:val="005002AD"/>
    <w:rsid w:val="00507BE8"/>
    <w:rsid w:val="005154E2"/>
    <w:rsid w:val="00524489"/>
    <w:rsid w:val="00535406"/>
    <w:rsid w:val="005825ED"/>
    <w:rsid w:val="00595B19"/>
    <w:rsid w:val="005C0B22"/>
    <w:rsid w:val="005D13C9"/>
    <w:rsid w:val="00606F8B"/>
    <w:rsid w:val="006202D0"/>
    <w:rsid w:val="00622D4A"/>
    <w:rsid w:val="006310AA"/>
    <w:rsid w:val="0063752A"/>
    <w:rsid w:val="00667394"/>
    <w:rsid w:val="006E1994"/>
    <w:rsid w:val="00704DDC"/>
    <w:rsid w:val="007124DE"/>
    <w:rsid w:val="007207DC"/>
    <w:rsid w:val="00740EE1"/>
    <w:rsid w:val="0074327C"/>
    <w:rsid w:val="007930D0"/>
    <w:rsid w:val="007A3F9B"/>
    <w:rsid w:val="007C1E3B"/>
    <w:rsid w:val="0087541A"/>
    <w:rsid w:val="00886729"/>
    <w:rsid w:val="008D709C"/>
    <w:rsid w:val="009226C3"/>
    <w:rsid w:val="00985014"/>
    <w:rsid w:val="009A6940"/>
    <w:rsid w:val="009D0FF6"/>
    <w:rsid w:val="009E2BB3"/>
    <w:rsid w:val="009F34A3"/>
    <w:rsid w:val="00A120BC"/>
    <w:rsid w:val="00A1468E"/>
    <w:rsid w:val="00A7565F"/>
    <w:rsid w:val="00A85F98"/>
    <w:rsid w:val="00A8694C"/>
    <w:rsid w:val="00A96F06"/>
    <w:rsid w:val="00AA3065"/>
    <w:rsid w:val="00AA3D88"/>
    <w:rsid w:val="00AD1FD6"/>
    <w:rsid w:val="00AF070E"/>
    <w:rsid w:val="00AF7209"/>
    <w:rsid w:val="00B05FFC"/>
    <w:rsid w:val="00B17335"/>
    <w:rsid w:val="00B60BB8"/>
    <w:rsid w:val="00B67D62"/>
    <w:rsid w:val="00B723B7"/>
    <w:rsid w:val="00B9350B"/>
    <w:rsid w:val="00BA3E02"/>
    <w:rsid w:val="00BD0AD5"/>
    <w:rsid w:val="00BE7E09"/>
    <w:rsid w:val="00C133F5"/>
    <w:rsid w:val="00C32B08"/>
    <w:rsid w:val="00C41D23"/>
    <w:rsid w:val="00C61965"/>
    <w:rsid w:val="00C657C9"/>
    <w:rsid w:val="00C957F2"/>
    <w:rsid w:val="00CA2BD5"/>
    <w:rsid w:val="00CA5ED2"/>
    <w:rsid w:val="00CF63F1"/>
    <w:rsid w:val="00D06FEE"/>
    <w:rsid w:val="00D07075"/>
    <w:rsid w:val="00D2515A"/>
    <w:rsid w:val="00D54484"/>
    <w:rsid w:val="00D8614A"/>
    <w:rsid w:val="00E22985"/>
    <w:rsid w:val="00E51018"/>
    <w:rsid w:val="00E53C03"/>
    <w:rsid w:val="00EC146D"/>
    <w:rsid w:val="00EC5B8F"/>
    <w:rsid w:val="00F06038"/>
    <w:rsid w:val="00F4560D"/>
    <w:rsid w:val="00F710FD"/>
    <w:rsid w:val="00F85814"/>
    <w:rsid w:val="00F868F2"/>
    <w:rsid w:val="00FA5386"/>
    <w:rsid w:val="00FA6BE6"/>
    <w:rsid w:val="00FA7AC9"/>
    <w:rsid w:val="00FA7F45"/>
    <w:rsid w:val="00FC5261"/>
    <w:rsid w:val="00FF30ED"/>
    <w:rsid w:val="228AC5E8"/>
    <w:rsid w:val="526950C1"/>
    <w:rsid w:val="6A1B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034F"/>
  <w15:docId w15:val="{8CD4E0B7-CA21-47D3-955A-465187F2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Palatino Linotype" w:hAnsi="Palatino Linotype" w:cs="Palatino Linotype"/>
        <w:sz w:val="22"/>
        <w:szCs w:val="22"/>
        <w:lang w:val="en-US"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top w:val="single" w:sz="4" w:space="1" w:color="7A620D"/>
        <w:bottom w:val="single" w:sz="4" w:space="1" w:color="7A620D"/>
      </w:pBdr>
      <w:spacing w:before="240" w:after="240"/>
      <w:outlineLvl w:val="0"/>
    </w:pPr>
    <w:rPr>
      <w:rFonts w:ascii="Century Gothic" w:eastAsia="Century Gothic" w:hAnsi="Century Gothic" w:cs="Century Gothic"/>
      <w:color w:val="7A620D"/>
      <w:sz w:val="24"/>
      <w:szCs w:val="24"/>
    </w:rPr>
  </w:style>
  <w:style w:type="paragraph" w:styleId="Heading2">
    <w:name w:val="heading 2"/>
    <w:basedOn w:val="Normal"/>
    <w:next w:val="Normal"/>
    <w:uiPriority w:val="9"/>
    <w:unhideWhenUsed/>
    <w:qFormat/>
    <w:pPr>
      <w:outlineLvl w:val="1"/>
    </w:pPr>
    <w:rPr>
      <w:rFonts w:ascii="Century Gothic" w:eastAsia="Century Gothic" w:hAnsi="Century Gothic" w:cs="Century Gothic"/>
      <w:b/>
      <w:color w:val="536142"/>
    </w:rPr>
  </w:style>
  <w:style w:type="paragraph" w:styleId="Heading3">
    <w:name w:val="heading 3"/>
    <w:basedOn w:val="Normal"/>
    <w:next w:val="Normal"/>
    <w:uiPriority w:val="9"/>
    <w:semiHidden/>
    <w:unhideWhenUsed/>
    <w:qFormat/>
    <w:pPr>
      <w:keepNext/>
      <w:keepLines/>
      <w:spacing w:before="40" w:after="0"/>
      <w:outlineLvl w:val="2"/>
    </w:pPr>
    <w:rPr>
      <w:rFonts w:ascii="Century Gothic" w:eastAsia="Century Gothic" w:hAnsi="Century Gothic" w:cs="Century Gothic"/>
      <w:color w:val="526141"/>
      <w:sz w:val="24"/>
      <w:szCs w:val="24"/>
    </w:rPr>
  </w:style>
  <w:style w:type="paragraph" w:styleId="Heading4">
    <w:name w:val="heading 4"/>
    <w:basedOn w:val="Normal"/>
    <w:next w:val="Normal"/>
    <w:uiPriority w:val="9"/>
    <w:semiHidden/>
    <w:unhideWhenUsed/>
    <w:qFormat/>
    <w:pPr>
      <w:keepNext/>
      <w:keepLines/>
      <w:spacing w:before="160" w:after="0"/>
      <w:outlineLvl w:val="3"/>
    </w:pPr>
    <w:rPr>
      <w:rFonts w:ascii="Century Gothic" w:eastAsia="Century Gothic" w:hAnsi="Century Gothic" w:cs="Century Gothic"/>
      <w:color w:val="536142"/>
    </w:rPr>
  </w:style>
  <w:style w:type="paragraph" w:styleId="Heading5">
    <w:name w:val="heading 5"/>
    <w:basedOn w:val="Normal"/>
    <w:next w:val="Normal"/>
    <w:uiPriority w:val="9"/>
    <w:semiHidden/>
    <w:unhideWhenUsed/>
    <w:qFormat/>
    <w:pPr>
      <w:keepNext/>
      <w:keepLines/>
      <w:spacing w:before="40" w:after="0"/>
      <w:outlineLvl w:val="4"/>
    </w:pPr>
    <w:rPr>
      <w:rFonts w:ascii="Century Gothic" w:eastAsia="Century Gothic" w:hAnsi="Century Gothic" w:cs="Century Gothic"/>
      <w:color w:val="536142"/>
    </w:rPr>
  </w:style>
  <w:style w:type="paragraph" w:styleId="Heading6">
    <w:name w:val="heading 6"/>
    <w:basedOn w:val="Normal"/>
    <w:next w:val="Normal"/>
    <w:uiPriority w:val="9"/>
    <w:semiHidden/>
    <w:unhideWhenUsed/>
    <w:qFormat/>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00"/>
      <w:jc w:val="right"/>
    </w:pPr>
    <w:rPr>
      <w:rFonts w:ascii="Century Gothic" w:eastAsia="Century Gothic" w:hAnsi="Century Gothic" w:cs="Century Gothic"/>
      <w:b/>
      <w:smallCaps/>
      <w:sz w:val="72"/>
      <w:szCs w:val="72"/>
    </w:r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 w:type="table" w:customStyle="1" w:styleId="a">
    <w:basedOn w:val="TableNormal"/>
    <w:pPr>
      <w:spacing w:after="100" w:line="240" w:lineRule="auto"/>
    </w:pPr>
    <w:rPr>
      <w:rFonts w:ascii="Century Gothic" w:eastAsia="Century Gothic" w:hAnsi="Century Gothic" w:cs="Century Gothic"/>
      <w:b/>
      <w:color w:val="FFFFFF"/>
    </w:rPr>
    <w:tblPr>
      <w:tblStyleRowBandSize w:val="1"/>
      <w:tblStyleColBandSize w:val="1"/>
      <w:tblCellMar>
        <w:left w:w="115" w:type="dxa"/>
        <w:right w:w="115" w:type="dxa"/>
      </w:tblCellMar>
    </w:tblPr>
    <w:tcPr>
      <w:shd w:val="clear" w:color="auto" w:fill="auto"/>
    </w:tcPr>
    <w:tblStylePr w:type="firstRow">
      <w:rPr>
        <w:b/>
      </w:rPr>
      <w:tblPr/>
      <w:tcPr>
        <w:tcBorders>
          <w:bottom w:val="single" w:sz="4" w:space="0" w:color="000000"/>
        </w:tcBorders>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07075"/>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D07075"/>
  </w:style>
  <w:style w:type="paragraph" w:styleId="Footer">
    <w:name w:val="footer"/>
    <w:basedOn w:val="Normal"/>
    <w:link w:val="FooterChar"/>
    <w:uiPriority w:val="99"/>
    <w:unhideWhenUsed/>
    <w:rsid w:val="00D07075"/>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D07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c:creator>
  <cp:lastModifiedBy>Microsoft account</cp:lastModifiedBy>
  <cp:revision>2</cp:revision>
  <dcterms:created xsi:type="dcterms:W3CDTF">2021-07-13T15:45:00Z</dcterms:created>
  <dcterms:modified xsi:type="dcterms:W3CDTF">2021-07-13T15:45:00Z</dcterms:modified>
</cp:coreProperties>
</file>