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17221" w14:textId="28786B25" w:rsidR="00FC2A3E" w:rsidRPr="00FC2A3E" w:rsidRDefault="001A7FA1" w:rsidP="00FC2A3E">
      <w:pPr>
        <w:spacing w:after="0" w:line="240" w:lineRule="auto"/>
        <w:jc w:val="center"/>
        <w:rPr>
          <w:rFonts w:eastAsia="Times New Roman" w:cstheme="minorHAnsi"/>
          <w:b/>
          <w:bCs/>
          <w:color w:val="2D2827"/>
          <w:spacing w:val="6"/>
          <w:sz w:val="32"/>
          <w:szCs w:val="32"/>
          <w:lang w:eastAsia="en-GB"/>
        </w:rPr>
      </w:pPr>
      <w:r>
        <w:rPr>
          <w:rFonts w:eastAsia="Times New Roman" w:cstheme="minorHAnsi"/>
          <w:b/>
          <w:bCs/>
          <w:color w:val="2D2827"/>
          <w:spacing w:val="6"/>
          <w:sz w:val="32"/>
          <w:szCs w:val="32"/>
          <w:lang w:eastAsia="en-GB"/>
        </w:rPr>
        <w:t>E</w:t>
      </w:r>
      <w:r w:rsidR="00350CA1">
        <w:rPr>
          <w:rFonts w:eastAsia="Times New Roman" w:cstheme="minorHAnsi"/>
          <w:b/>
          <w:bCs/>
          <w:color w:val="2D2827"/>
          <w:spacing w:val="6"/>
          <w:sz w:val="32"/>
          <w:szCs w:val="32"/>
          <w:lang w:eastAsia="en-GB"/>
        </w:rPr>
        <w:t>chelford</w:t>
      </w:r>
      <w:r>
        <w:rPr>
          <w:rFonts w:eastAsia="Times New Roman" w:cstheme="minorHAnsi"/>
          <w:b/>
          <w:bCs/>
          <w:color w:val="2D2827"/>
          <w:spacing w:val="6"/>
          <w:sz w:val="32"/>
          <w:szCs w:val="32"/>
          <w:lang w:eastAsia="en-GB"/>
        </w:rPr>
        <w:t xml:space="preserve"> PTFA</w:t>
      </w:r>
      <w:r w:rsidR="00FC2A3E" w:rsidRPr="00FC2A3E">
        <w:rPr>
          <w:rFonts w:eastAsia="Times New Roman" w:cstheme="minorHAnsi"/>
          <w:b/>
          <w:bCs/>
          <w:color w:val="2D2827"/>
          <w:spacing w:val="6"/>
          <w:sz w:val="32"/>
          <w:szCs w:val="32"/>
          <w:lang w:eastAsia="en-GB"/>
        </w:rPr>
        <w:t xml:space="preserve"> Committee Roles</w:t>
      </w:r>
    </w:p>
    <w:p w14:paraId="160C390E" w14:textId="77777777" w:rsidR="00FC2A3E" w:rsidRDefault="00FC2A3E" w:rsidP="00FC2A3E">
      <w:pPr>
        <w:spacing w:after="0" w:line="240" w:lineRule="auto"/>
        <w:rPr>
          <w:rFonts w:eastAsia="Times New Roman" w:cstheme="minorHAnsi"/>
          <w:color w:val="2D2827"/>
          <w:spacing w:val="6"/>
          <w:sz w:val="24"/>
          <w:szCs w:val="24"/>
          <w:lang w:eastAsia="en-GB"/>
        </w:rPr>
      </w:pPr>
    </w:p>
    <w:p w14:paraId="5C325894" w14:textId="77777777" w:rsidR="00350CA1" w:rsidRDefault="00350CA1" w:rsidP="00FC2A3E">
      <w:pPr>
        <w:spacing w:after="0" w:line="240" w:lineRule="auto"/>
        <w:rPr>
          <w:rFonts w:eastAsia="Times New Roman" w:cstheme="minorHAnsi"/>
          <w:b/>
          <w:bCs/>
          <w:color w:val="2D2827"/>
          <w:spacing w:val="6"/>
          <w:sz w:val="28"/>
          <w:szCs w:val="28"/>
          <w:lang w:eastAsia="en-GB"/>
        </w:rPr>
      </w:pPr>
    </w:p>
    <w:p w14:paraId="55B4D246" w14:textId="6A03E127" w:rsidR="00FC2A3E" w:rsidRDefault="001A7FA1" w:rsidP="00FC2A3E">
      <w:pPr>
        <w:spacing w:after="0" w:line="240" w:lineRule="auto"/>
        <w:rPr>
          <w:rFonts w:eastAsia="Times New Roman" w:cstheme="minorHAnsi"/>
          <w:b/>
          <w:bCs/>
          <w:color w:val="2D2827"/>
          <w:spacing w:val="6"/>
          <w:sz w:val="28"/>
          <w:szCs w:val="28"/>
          <w:lang w:eastAsia="en-GB"/>
        </w:rPr>
      </w:pPr>
      <w:r>
        <w:rPr>
          <w:rFonts w:eastAsia="Times New Roman" w:cstheme="minorHAnsi"/>
          <w:b/>
          <w:bCs/>
          <w:color w:val="2D2827"/>
          <w:spacing w:val="6"/>
          <w:sz w:val="28"/>
          <w:szCs w:val="28"/>
          <w:lang w:eastAsia="en-GB"/>
        </w:rPr>
        <w:t>PTFA</w:t>
      </w:r>
      <w:r w:rsidR="00FC2A3E" w:rsidRPr="00FC2A3E">
        <w:rPr>
          <w:rFonts w:eastAsia="Times New Roman" w:cstheme="minorHAnsi"/>
          <w:b/>
          <w:bCs/>
          <w:color w:val="2D2827"/>
          <w:spacing w:val="6"/>
          <w:sz w:val="28"/>
          <w:szCs w:val="28"/>
          <w:lang w:eastAsia="en-GB"/>
        </w:rPr>
        <w:t xml:space="preserve"> </w:t>
      </w:r>
      <w:r w:rsidR="00DB1D4E">
        <w:rPr>
          <w:rFonts w:eastAsia="Times New Roman" w:cstheme="minorHAnsi"/>
          <w:b/>
          <w:bCs/>
          <w:color w:val="2D2827"/>
          <w:spacing w:val="6"/>
          <w:sz w:val="28"/>
          <w:szCs w:val="28"/>
          <w:lang w:eastAsia="en-GB"/>
        </w:rPr>
        <w:t>C</w:t>
      </w:r>
      <w:r w:rsidR="00FC2A3E" w:rsidRPr="00FC2A3E">
        <w:rPr>
          <w:rFonts w:eastAsia="Times New Roman" w:cstheme="minorHAnsi"/>
          <w:b/>
          <w:bCs/>
          <w:color w:val="2D2827"/>
          <w:spacing w:val="6"/>
          <w:sz w:val="28"/>
          <w:szCs w:val="28"/>
          <w:lang w:eastAsia="en-GB"/>
        </w:rPr>
        <w:t>hair</w:t>
      </w:r>
      <w:r>
        <w:rPr>
          <w:rFonts w:eastAsia="Times New Roman" w:cstheme="minorHAnsi"/>
          <w:b/>
          <w:bCs/>
          <w:color w:val="2D2827"/>
          <w:spacing w:val="6"/>
          <w:sz w:val="28"/>
          <w:szCs w:val="28"/>
          <w:lang w:eastAsia="en-GB"/>
        </w:rPr>
        <w:t xml:space="preserve"> (</w:t>
      </w:r>
      <w:r w:rsidR="00350CA1">
        <w:rPr>
          <w:rFonts w:eastAsia="Times New Roman" w:cstheme="minorHAnsi"/>
          <w:b/>
          <w:bCs/>
          <w:color w:val="2D2827"/>
          <w:spacing w:val="6"/>
          <w:sz w:val="28"/>
          <w:szCs w:val="28"/>
          <w:lang w:eastAsia="en-GB"/>
        </w:rPr>
        <w:t>and/</w:t>
      </w:r>
      <w:r>
        <w:rPr>
          <w:rFonts w:eastAsia="Times New Roman" w:cstheme="minorHAnsi"/>
          <w:b/>
          <w:bCs/>
          <w:color w:val="2D2827"/>
          <w:spacing w:val="6"/>
          <w:sz w:val="28"/>
          <w:szCs w:val="28"/>
          <w:lang w:eastAsia="en-GB"/>
        </w:rPr>
        <w:t>or Co-Chair)</w:t>
      </w:r>
    </w:p>
    <w:p w14:paraId="239000DD" w14:textId="77777777" w:rsidR="00DB1D4E" w:rsidRPr="00FC2A3E" w:rsidRDefault="00DB1D4E" w:rsidP="00FC2A3E">
      <w:pPr>
        <w:spacing w:after="0" w:line="240" w:lineRule="auto"/>
        <w:rPr>
          <w:rFonts w:eastAsia="Times New Roman" w:cstheme="minorHAnsi"/>
          <w:b/>
          <w:bCs/>
          <w:color w:val="2D2827"/>
          <w:spacing w:val="6"/>
          <w:sz w:val="28"/>
          <w:szCs w:val="28"/>
          <w:lang w:eastAsia="en-GB"/>
        </w:rPr>
      </w:pPr>
    </w:p>
    <w:p w14:paraId="14F3A6AB" w14:textId="77777777" w:rsidR="00FC2A3E" w:rsidRPr="00FC2A3E" w:rsidRDefault="00FC2A3E" w:rsidP="00FC2A3E">
      <w:pPr>
        <w:spacing w:after="0" w:line="240" w:lineRule="auto"/>
        <w:rPr>
          <w:rFonts w:eastAsia="Times New Roman" w:cstheme="minorHAnsi"/>
          <w:color w:val="2D2827"/>
          <w:spacing w:val="6"/>
          <w:sz w:val="24"/>
          <w:szCs w:val="24"/>
          <w:u w:val="single"/>
          <w:lang w:eastAsia="en-GB"/>
        </w:rPr>
      </w:pPr>
      <w:r w:rsidRPr="00FC2A3E">
        <w:rPr>
          <w:rFonts w:eastAsia="Times New Roman" w:cstheme="minorHAnsi"/>
          <w:color w:val="2D2827"/>
          <w:spacing w:val="6"/>
          <w:sz w:val="24"/>
          <w:szCs w:val="24"/>
          <w:u w:val="single"/>
          <w:lang w:eastAsia="en-GB"/>
        </w:rPr>
        <w:t>Main purpose of the role</w:t>
      </w:r>
    </w:p>
    <w:p w14:paraId="624D9C6D" w14:textId="21B9BA7D" w:rsidR="00FC2A3E" w:rsidRPr="00FC2A3E" w:rsidRDefault="00FC2A3E" w:rsidP="00FC2A3E">
      <w:pPr>
        <w:spacing w:after="0" w:line="240" w:lineRule="auto"/>
        <w:rPr>
          <w:rFonts w:eastAsia="Times New Roman" w:cstheme="minorHAnsi"/>
          <w:color w:val="2D2827"/>
          <w:spacing w:val="6"/>
          <w:sz w:val="24"/>
          <w:szCs w:val="24"/>
          <w:lang w:eastAsia="en-GB"/>
        </w:rPr>
      </w:pPr>
      <w:r w:rsidRPr="00FC2A3E">
        <w:rPr>
          <w:rFonts w:eastAsia="Times New Roman" w:cstheme="minorHAnsi"/>
          <w:color w:val="2D2827"/>
          <w:spacing w:val="6"/>
          <w:sz w:val="24"/>
          <w:szCs w:val="24"/>
          <w:lang w:eastAsia="en-GB"/>
        </w:rPr>
        <w:t xml:space="preserve">To lead the committee, ensuring the </w:t>
      </w:r>
      <w:r w:rsidR="001A7FA1">
        <w:rPr>
          <w:rFonts w:eastAsia="Times New Roman" w:cstheme="minorHAnsi"/>
          <w:color w:val="2D2827"/>
          <w:spacing w:val="6"/>
          <w:sz w:val="24"/>
          <w:szCs w:val="24"/>
          <w:lang w:eastAsia="en-GB"/>
        </w:rPr>
        <w:t>E</w:t>
      </w:r>
      <w:r w:rsidR="00350CA1">
        <w:rPr>
          <w:rFonts w:eastAsia="Times New Roman" w:cstheme="minorHAnsi"/>
          <w:color w:val="2D2827"/>
          <w:spacing w:val="6"/>
          <w:sz w:val="24"/>
          <w:szCs w:val="24"/>
          <w:lang w:eastAsia="en-GB"/>
        </w:rPr>
        <w:t>chelford</w:t>
      </w:r>
      <w:r w:rsidR="001A7FA1">
        <w:rPr>
          <w:rFonts w:eastAsia="Times New Roman" w:cstheme="minorHAnsi"/>
          <w:color w:val="2D2827"/>
          <w:spacing w:val="6"/>
          <w:sz w:val="24"/>
          <w:szCs w:val="24"/>
          <w:lang w:eastAsia="en-GB"/>
        </w:rPr>
        <w:t xml:space="preserve"> PTFA</w:t>
      </w:r>
      <w:r w:rsidRPr="00FC2A3E">
        <w:rPr>
          <w:rFonts w:eastAsia="Times New Roman" w:cstheme="minorHAnsi"/>
          <w:color w:val="2D2827"/>
          <w:spacing w:val="6"/>
          <w:sz w:val="24"/>
          <w:szCs w:val="24"/>
          <w:lang w:eastAsia="en-GB"/>
        </w:rPr>
        <w:t xml:space="preserve"> is run in line with its constitution and according to the wishes of all members.</w:t>
      </w:r>
    </w:p>
    <w:p w14:paraId="78F2DCDA" w14:textId="77777777" w:rsidR="00FC2A3E" w:rsidRDefault="00FC2A3E" w:rsidP="00FC2A3E">
      <w:pPr>
        <w:spacing w:after="0" w:line="240" w:lineRule="auto"/>
        <w:rPr>
          <w:rFonts w:eastAsia="Times New Roman" w:cstheme="minorHAnsi"/>
          <w:color w:val="2D2827"/>
          <w:spacing w:val="6"/>
          <w:sz w:val="24"/>
          <w:szCs w:val="24"/>
          <w:lang w:eastAsia="en-GB"/>
        </w:rPr>
      </w:pPr>
    </w:p>
    <w:p w14:paraId="5676E52D" w14:textId="22D79B6F" w:rsidR="00FC2A3E" w:rsidRPr="00FC2A3E" w:rsidRDefault="00FC2A3E" w:rsidP="00FC2A3E">
      <w:pPr>
        <w:spacing w:after="0" w:line="240" w:lineRule="auto"/>
        <w:rPr>
          <w:rFonts w:eastAsia="Times New Roman" w:cstheme="minorHAnsi"/>
          <w:color w:val="2D2827"/>
          <w:spacing w:val="6"/>
          <w:sz w:val="24"/>
          <w:szCs w:val="24"/>
          <w:u w:val="single"/>
          <w:lang w:eastAsia="en-GB"/>
        </w:rPr>
      </w:pPr>
      <w:r w:rsidRPr="00FC2A3E">
        <w:rPr>
          <w:rFonts w:eastAsia="Times New Roman" w:cstheme="minorHAnsi"/>
          <w:color w:val="2D2827"/>
          <w:spacing w:val="6"/>
          <w:sz w:val="24"/>
          <w:szCs w:val="24"/>
          <w:u w:val="single"/>
          <w:lang w:eastAsia="en-GB"/>
        </w:rPr>
        <w:t xml:space="preserve">The </w:t>
      </w:r>
      <w:r w:rsidR="00DB1D4E">
        <w:rPr>
          <w:rFonts w:eastAsia="Times New Roman" w:cstheme="minorHAnsi"/>
          <w:color w:val="2D2827"/>
          <w:spacing w:val="6"/>
          <w:sz w:val="24"/>
          <w:szCs w:val="24"/>
          <w:u w:val="single"/>
          <w:lang w:eastAsia="en-GB"/>
        </w:rPr>
        <w:t>C</w:t>
      </w:r>
      <w:r w:rsidRPr="00FC2A3E">
        <w:rPr>
          <w:rFonts w:eastAsia="Times New Roman" w:cstheme="minorHAnsi"/>
          <w:color w:val="2D2827"/>
          <w:spacing w:val="6"/>
          <w:sz w:val="24"/>
          <w:szCs w:val="24"/>
          <w:u w:val="single"/>
          <w:lang w:eastAsia="en-GB"/>
        </w:rPr>
        <w:t>hair's responsibilities</w:t>
      </w:r>
      <w:r w:rsidRPr="00FC2A3E">
        <w:rPr>
          <w:rFonts w:eastAsia="Times New Roman" w:cstheme="minorHAnsi"/>
          <w:color w:val="2D2827"/>
          <w:spacing w:val="6"/>
          <w:sz w:val="24"/>
          <w:szCs w:val="24"/>
          <w:u w:val="single"/>
          <w:lang w:eastAsia="en-GB"/>
        </w:rPr>
        <w:t>:</w:t>
      </w:r>
    </w:p>
    <w:p w14:paraId="2A42D88C" w14:textId="4270D210" w:rsidR="00FC2A3E" w:rsidRPr="00FC2A3E" w:rsidRDefault="00FC2A3E" w:rsidP="00FC2A3E">
      <w:pPr>
        <w:pStyle w:val="ListParagraph"/>
        <w:numPr>
          <w:ilvl w:val="0"/>
          <w:numId w:val="4"/>
        </w:numPr>
        <w:spacing w:after="0" w:line="240" w:lineRule="auto"/>
        <w:rPr>
          <w:rFonts w:eastAsia="Times New Roman" w:cstheme="minorHAnsi"/>
          <w:color w:val="2D2827"/>
          <w:spacing w:val="6"/>
          <w:sz w:val="24"/>
          <w:szCs w:val="24"/>
          <w:lang w:eastAsia="en-GB"/>
        </w:rPr>
      </w:pPr>
      <w:r w:rsidRPr="00FC2A3E">
        <w:rPr>
          <w:rFonts w:eastAsia="Times New Roman" w:cstheme="minorHAnsi"/>
          <w:color w:val="2D2827"/>
          <w:spacing w:val="6"/>
          <w:sz w:val="24"/>
          <w:szCs w:val="24"/>
          <w:lang w:eastAsia="en-GB"/>
        </w:rPr>
        <w:t>Chairs and facilitates meetings in a manner that encourages everyone to contribute</w:t>
      </w:r>
      <w:r w:rsidRPr="00FC2A3E">
        <w:rPr>
          <w:rFonts w:eastAsia="Times New Roman" w:cstheme="minorHAnsi"/>
          <w:color w:val="2D2827"/>
          <w:spacing w:val="6"/>
          <w:sz w:val="24"/>
          <w:szCs w:val="24"/>
          <w:lang w:eastAsia="en-GB"/>
        </w:rPr>
        <w:t>.</w:t>
      </w:r>
    </w:p>
    <w:p w14:paraId="617A4D99" w14:textId="2EEB23F5" w:rsidR="00FC2A3E" w:rsidRPr="00FC2A3E" w:rsidRDefault="00FC2A3E" w:rsidP="00FC2A3E">
      <w:pPr>
        <w:pStyle w:val="ListParagraph"/>
        <w:numPr>
          <w:ilvl w:val="0"/>
          <w:numId w:val="4"/>
        </w:numPr>
        <w:spacing w:after="0" w:line="240" w:lineRule="auto"/>
        <w:rPr>
          <w:rFonts w:eastAsia="Times New Roman" w:cstheme="minorHAnsi"/>
          <w:color w:val="2D2827"/>
          <w:spacing w:val="6"/>
          <w:sz w:val="24"/>
          <w:szCs w:val="24"/>
          <w:lang w:eastAsia="en-GB"/>
        </w:rPr>
      </w:pPr>
      <w:r w:rsidRPr="00FC2A3E">
        <w:rPr>
          <w:rFonts w:eastAsia="Times New Roman" w:cstheme="minorHAnsi"/>
          <w:color w:val="2D2827"/>
          <w:spacing w:val="6"/>
          <w:sz w:val="24"/>
          <w:szCs w:val="24"/>
          <w:lang w:eastAsia="en-GB"/>
        </w:rPr>
        <w:t>Sets the date and agenda for meetings and keeps the discussion on track</w:t>
      </w:r>
      <w:r>
        <w:rPr>
          <w:rFonts w:eastAsia="Times New Roman" w:cstheme="minorHAnsi"/>
          <w:color w:val="2D2827"/>
          <w:spacing w:val="6"/>
          <w:sz w:val="24"/>
          <w:szCs w:val="24"/>
          <w:lang w:eastAsia="en-GB"/>
        </w:rPr>
        <w:t>.</w:t>
      </w:r>
    </w:p>
    <w:p w14:paraId="2BFFBF26" w14:textId="399C4096" w:rsidR="00FC2A3E" w:rsidRPr="00FC2A3E" w:rsidRDefault="00FC2A3E" w:rsidP="00FC2A3E">
      <w:pPr>
        <w:pStyle w:val="ListParagraph"/>
        <w:numPr>
          <w:ilvl w:val="0"/>
          <w:numId w:val="4"/>
        </w:numPr>
        <w:spacing w:after="0" w:line="240" w:lineRule="auto"/>
        <w:rPr>
          <w:rFonts w:eastAsia="Times New Roman" w:cstheme="minorHAnsi"/>
          <w:color w:val="2D2827"/>
          <w:spacing w:val="6"/>
          <w:sz w:val="24"/>
          <w:szCs w:val="24"/>
          <w:lang w:eastAsia="en-GB"/>
        </w:rPr>
      </w:pPr>
      <w:r w:rsidRPr="00FC2A3E">
        <w:rPr>
          <w:rFonts w:eastAsia="Times New Roman" w:cstheme="minorHAnsi"/>
          <w:color w:val="2D2827"/>
          <w:spacing w:val="6"/>
          <w:sz w:val="24"/>
          <w:szCs w:val="24"/>
          <w:lang w:eastAsia="en-GB"/>
        </w:rPr>
        <w:t>Delegates tasks to committee members</w:t>
      </w:r>
      <w:r>
        <w:rPr>
          <w:rFonts w:eastAsia="Times New Roman" w:cstheme="minorHAnsi"/>
          <w:color w:val="2D2827"/>
          <w:spacing w:val="6"/>
          <w:sz w:val="24"/>
          <w:szCs w:val="24"/>
          <w:lang w:eastAsia="en-GB"/>
        </w:rPr>
        <w:t>.</w:t>
      </w:r>
    </w:p>
    <w:p w14:paraId="0D54E31C" w14:textId="3A667B88" w:rsidR="00FC2A3E" w:rsidRPr="00FC2A3E" w:rsidRDefault="00FC2A3E" w:rsidP="00FC2A3E">
      <w:pPr>
        <w:pStyle w:val="ListParagraph"/>
        <w:numPr>
          <w:ilvl w:val="0"/>
          <w:numId w:val="4"/>
        </w:numPr>
        <w:spacing w:after="0" w:line="240" w:lineRule="auto"/>
        <w:rPr>
          <w:rFonts w:eastAsia="Times New Roman" w:cstheme="minorHAnsi"/>
          <w:color w:val="2D2827"/>
          <w:spacing w:val="6"/>
          <w:sz w:val="24"/>
          <w:szCs w:val="24"/>
          <w:lang w:eastAsia="en-GB"/>
        </w:rPr>
      </w:pPr>
      <w:r w:rsidRPr="00FC2A3E">
        <w:rPr>
          <w:rFonts w:eastAsia="Times New Roman" w:cstheme="minorHAnsi"/>
          <w:color w:val="2D2827"/>
          <w:spacing w:val="6"/>
          <w:sz w:val="24"/>
          <w:szCs w:val="24"/>
          <w:lang w:eastAsia="en-GB"/>
        </w:rPr>
        <w:t>Ensures decisions are implemented</w:t>
      </w:r>
      <w:r>
        <w:rPr>
          <w:rFonts w:eastAsia="Times New Roman" w:cstheme="minorHAnsi"/>
          <w:color w:val="2D2827"/>
          <w:spacing w:val="6"/>
          <w:sz w:val="24"/>
          <w:szCs w:val="24"/>
          <w:lang w:eastAsia="en-GB"/>
        </w:rPr>
        <w:t>.</w:t>
      </w:r>
    </w:p>
    <w:p w14:paraId="0C995588" w14:textId="2B41DACE" w:rsidR="00FC2A3E" w:rsidRPr="00FC2A3E" w:rsidRDefault="00FC2A3E" w:rsidP="00FC2A3E">
      <w:pPr>
        <w:pStyle w:val="ListParagraph"/>
        <w:numPr>
          <w:ilvl w:val="0"/>
          <w:numId w:val="4"/>
        </w:numPr>
        <w:spacing w:after="0" w:line="240" w:lineRule="auto"/>
        <w:rPr>
          <w:rFonts w:eastAsia="Times New Roman" w:cstheme="minorHAnsi"/>
          <w:color w:val="2D2827"/>
          <w:spacing w:val="6"/>
          <w:sz w:val="24"/>
          <w:szCs w:val="24"/>
          <w:lang w:eastAsia="en-GB"/>
        </w:rPr>
      </w:pPr>
      <w:r w:rsidRPr="00FC2A3E">
        <w:rPr>
          <w:rFonts w:eastAsia="Times New Roman" w:cstheme="minorHAnsi"/>
          <w:color w:val="2D2827"/>
          <w:spacing w:val="6"/>
          <w:sz w:val="24"/>
          <w:szCs w:val="24"/>
          <w:lang w:eastAsia="en-GB"/>
        </w:rPr>
        <w:t>Liaises with the school about fundraising priorities</w:t>
      </w:r>
      <w:r>
        <w:rPr>
          <w:rFonts w:eastAsia="Times New Roman" w:cstheme="minorHAnsi"/>
          <w:color w:val="2D2827"/>
          <w:spacing w:val="6"/>
          <w:sz w:val="24"/>
          <w:szCs w:val="24"/>
          <w:lang w:eastAsia="en-GB"/>
        </w:rPr>
        <w:t>.</w:t>
      </w:r>
    </w:p>
    <w:p w14:paraId="71730A43" w14:textId="089DDD5C" w:rsidR="00FC2A3E" w:rsidRPr="00FC2A3E" w:rsidRDefault="00FC2A3E" w:rsidP="00FC2A3E">
      <w:pPr>
        <w:pStyle w:val="ListParagraph"/>
        <w:numPr>
          <w:ilvl w:val="0"/>
          <w:numId w:val="4"/>
        </w:numPr>
        <w:spacing w:after="0" w:line="240" w:lineRule="auto"/>
        <w:rPr>
          <w:rFonts w:eastAsia="Times New Roman" w:cstheme="minorHAnsi"/>
          <w:color w:val="2D2827"/>
          <w:spacing w:val="6"/>
          <w:sz w:val="24"/>
          <w:szCs w:val="24"/>
          <w:lang w:eastAsia="en-GB"/>
        </w:rPr>
      </w:pPr>
      <w:r w:rsidRPr="00FC2A3E">
        <w:rPr>
          <w:rFonts w:eastAsia="Times New Roman" w:cstheme="minorHAnsi"/>
          <w:color w:val="2D2827"/>
          <w:spacing w:val="6"/>
          <w:sz w:val="24"/>
          <w:szCs w:val="24"/>
          <w:lang w:eastAsia="en-GB"/>
        </w:rPr>
        <w:t>Welcomes and motivates new volunteers</w:t>
      </w:r>
      <w:r>
        <w:rPr>
          <w:rFonts w:eastAsia="Times New Roman" w:cstheme="minorHAnsi"/>
          <w:color w:val="2D2827"/>
          <w:spacing w:val="6"/>
          <w:sz w:val="24"/>
          <w:szCs w:val="24"/>
          <w:lang w:eastAsia="en-GB"/>
        </w:rPr>
        <w:t>.</w:t>
      </w:r>
    </w:p>
    <w:p w14:paraId="655D8D98" w14:textId="65E5EA3B" w:rsidR="00FC2A3E" w:rsidRPr="00FC2A3E" w:rsidRDefault="00FC2A3E" w:rsidP="00FC2A3E">
      <w:pPr>
        <w:pStyle w:val="ListParagraph"/>
        <w:numPr>
          <w:ilvl w:val="0"/>
          <w:numId w:val="4"/>
        </w:numPr>
        <w:spacing w:after="0" w:line="240" w:lineRule="auto"/>
        <w:rPr>
          <w:rFonts w:eastAsia="Times New Roman" w:cstheme="minorHAnsi"/>
          <w:color w:val="2D2827"/>
          <w:spacing w:val="6"/>
          <w:sz w:val="24"/>
          <w:szCs w:val="24"/>
          <w:lang w:eastAsia="en-GB"/>
        </w:rPr>
      </w:pPr>
      <w:r w:rsidRPr="00FC2A3E">
        <w:rPr>
          <w:rFonts w:eastAsia="Times New Roman" w:cstheme="minorHAnsi"/>
          <w:color w:val="2D2827"/>
          <w:spacing w:val="6"/>
          <w:sz w:val="24"/>
          <w:szCs w:val="24"/>
          <w:lang w:eastAsia="en-GB"/>
        </w:rPr>
        <w:t xml:space="preserve">Is a designated signatory on the </w:t>
      </w:r>
      <w:r w:rsidR="001A7FA1">
        <w:rPr>
          <w:rFonts w:eastAsia="Times New Roman" w:cstheme="minorHAnsi"/>
          <w:color w:val="2D2827"/>
          <w:spacing w:val="6"/>
          <w:sz w:val="24"/>
          <w:szCs w:val="24"/>
          <w:lang w:eastAsia="en-GB"/>
        </w:rPr>
        <w:t>Echelford PTFA</w:t>
      </w:r>
      <w:r w:rsidRPr="00FC2A3E">
        <w:rPr>
          <w:rFonts w:eastAsia="Times New Roman" w:cstheme="minorHAnsi"/>
          <w:color w:val="2D2827"/>
          <w:spacing w:val="6"/>
          <w:sz w:val="24"/>
          <w:szCs w:val="24"/>
          <w:lang w:eastAsia="en-GB"/>
        </w:rPr>
        <w:t xml:space="preserve"> bank account</w:t>
      </w:r>
      <w:r>
        <w:rPr>
          <w:rFonts w:eastAsia="Times New Roman" w:cstheme="minorHAnsi"/>
          <w:color w:val="2D2827"/>
          <w:spacing w:val="6"/>
          <w:sz w:val="24"/>
          <w:szCs w:val="24"/>
          <w:lang w:eastAsia="en-GB"/>
        </w:rPr>
        <w:t>.</w:t>
      </w:r>
    </w:p>
    <w:p w14:paraId="510DF7BB" w14:textId="63E5056B" w:rsidR="00FC2A3E" w:rsidRDefault="00FC2A3E" w:rsidP="00FC2A3E">
      <w:pPr>
        <w:pStyle w:val="ListParagraph"/>
        <w:numPr>
          <w:ilvl w:val="0"/>
          <w:numId w:val="4"/>
        </w:numPr>
        <w:spacing w:after="0" w:line="240" w:lineRule="auto"/>
        <w:rPr>
          <w:rFonts w:eastAsia="Times New Roman" w:cstheme="minorHAnsi"/>
          <w:color w:val="2D2827"/>
          <w:spacing w:val="6"/>
          <w:sz w:val="24"/>
          <w:szCs w:val="24"/>
          <w:lang w:eastAsia="en-GB"/>
        </w:rPr>
      </w:pPr>
      <w:r w:rsidRPr="00FC2A3E">
        <w:rPr>
          <w:rFonts w:eastAsia="Times New Roman" w:cstheme="minorHAnsi"/>
          <w:color w:val="2D2827"/>
          <w:spacing w:val="6"/>
          <w:sz w:val="24"/>
          <w:szCs w:val="24"/>
          <w:lang w:eastAsia="en-GB"/>
        </w:rPr>
        <w:t xml:space="preserve">Ensures the </w:t>
      </w:r>
      <w:r w:rsidR="00350CA1">
        <w:rPr>
          <w:rFonts w:eastAsia="Times New Roman" w:cstheme="minorHAnsi"/>
          <w:color w:val="2D2827"/>
          <w:spacing w:val="6"/>
          <w:sz w:val="24"/>
          <w:szCs w:val="24"/>
          <w:lang w:eastAsia="en-GB"/>
        </w:rPr>
        <w:t>Echelford</w:t>
      </w:r>
      <w:r w:rsidR="001A7FA1">
        <w:rPr>
          <w:rFonts w:eastAsia="Times New Roman" w:cstheme="minorHAnsi"/>
          <w:color w:val="2D2827"/>
          <w:spacing w:val="6"/>
          <w:sz w:val="24"/>
          <w:szCs w:val="24"/>
          <w:lang w:eastAsia="en-GB"/>
        </w:rPr>
        <w:t xml:space="preserve"> PTFA</w:t>
      </w:r>
      <w:r w:rsidRPr="00FC2A3E">
        <w:rPr>
          <w:rFonts w:eastAsia="Times New Roman" w:cstheme="minorHAnsi"/>
          <w:color w:val="2D2827"/>
          <w:spacing w:val="6"/>
          <w:sz w:val="24"/>
          <w:szCs w:val="24"/>
          <w:lang w:eastAsia="en-GB"/>
        </w:rPr>
        <w:t xml:space="preserve"> is registered with regulatory bodies </w:t>
      </w:r>
      <w:proofErr w:type="spellStart"/>
      <w:r w:rsidRPr="00FC2A3E">
        <w:rPr>
          <w:rFonts w:eastAsia="Times New Roman" w:cstheme="minorHAnsi"/>
          <w:color w:val="2D2827"/>
          <w:spacing w:val="6"/>
          <w:sz w:val="24"/>
          <w:szCs w:val="24"/>
          <w:lang w:eastAsia="en-GB"/>
        </w:rPr>
        <w:t>eg</w:t>
      </w:r>
      <w:proofErr w:type="spellEnd"/>
      <w:r w:rsidRPr="00FC2A3E">
        <w:rPr>
          <w:rFonts w:eastAsia="Times New Roman" w:cstheme="minorHAnsi"/>
          <w:color w:val="2D2827"/>
          <w:spacing w:val="6"/>
          <w:sz w:val="24"/>
          <w:szCs w:val="24"/>
          <w:lang w:eastAsia="en-GB"/>
        </w:rPr>
        <w:t>, the Charity Commission, and submits reports where necessary.</w:t>
      </w:r>
    </w:p>
    <w:p w14:paraId="29C52BFB" w14:textId="62184F80" w:rsidR="001A7FA1" w:rsidRPr="00FC2A3E" w:rsidRDefault="001A7FA1" w:rsidP="00FC2A3E">
      <w:pPr>
        <w:pStyle w:val="ListParagraph"/>
        <w:numPr>
          <w:ilvl w:val="0"/>
          <w:numId w:val="4"/>
        </w:numPr>
        <w:spacing w:after="0" w:line="240" w:lineRule="auto"/>
        <w:rPr>
          <w:rFonts w:eastAsia="Times New Roman" w:cstheme="minorHAnsi"/>
          <w:color w:val="2D2827"/>
          <w:spacing w:val="6"/>
          <w:sz w:val="24"/>
          <w:szCs w:val="24"/>
          <w:lang w:eastAsia="en-GB"/>
        </w:rPr>
      </w:pPr>
      <w:r>
        <w:rPr>
          <w:rFonts w:eastAsia="Times New Roman" w:cstheme="minorHAnsi"/>
          <w:color w:val="2D2827"/>
          <w:spacing w:val="6"/>
          <w:sz w:val="24"/>
          <w:szCs w:val="24"/>
          <w:lang w:eastAsia="en-GB"/>
        </w:rPr>
        <w:t>Is registered as a Charity Trustee</w:t>
      </w:r>
      <w:r w:rsidR="00350CA1">
        <w:rPr>
          <w:rFonts w:eastAsia="Times New Roman" w:cstheme="minorHAnsi"/>
          <w:color w:val="2D2827"/>
          <w:spacing w:val="6"/>
          <w:sz w:val="24"/>
          <w:szCs w:val="24"/>
          <w:lang w:eastAsia="en-GB"/>
        </w:rPr>
        <w:t xml:space="preserve"> with the Charity Commission</w:t>
      </w:r>
      <w:r>
        <w:rPr>
          <w:rFonts w:eastAsia="Times New Roman" w:cstheme="minorHAnsi"/>
          <w:color w:val="2D2827"/>
          <w:spacing w:val="6"/>
          <w:sz w:val="24"/>
          <w:szCs w:val="24"/>
          <w:lang w:eastAsia="en-GB"/>
        </w:rPr>
        <w:t xml:space="preserve">. </w:t>
      </w:r>
    </w:p>
    <w:p w14:paraId="44CEA25B" w14:textId="35B02B10" w:rsidR="00FC2A3E" w:rsidRPr="00FC2A3E" w:rsidRDefault="00FC2A3E" w:rsidP="00FC2A3E">
      <w:pPr>
        <w:pStyle w:val="ListParagraph"/>
        <w:numPr>
          <w:ilvl w:val="0"/>
          <w:numId w:val="4"/>
        </w:numPr>
        <w:spacing w:after="0" w:line="240" w:lineRule="auto"/>
        <w:rPr>
          <w:rFonts w:eastAsia="Times New Roman" w:cstheme="minorHAnsi"/>
          <w:color w:val="2D2827"/>
          <w:spacing w:val="6"/>
          <w:sz w:val="24"/>
          <w:szCs w:val="24"/>
          <w:lang w:eastAsia="en-GB"/>
        </w:rPr>
      </w:pPr>
      <w:r w:rsidRPr="00FC2A3E">
        <w:rPr>
          <w:rFonts w:eastAsia="Times New Roman" w:cstheme="minorHAnsi"/>
          <w:color w:val="2D2827"/>
          <w:spacing w:val="6"/>
          <w:sz w:val="24"/>
          <w:szCs w:val="24"/>
          <w:lang w:eastAsia="en-GB"/>
        </w:rPr>
        <w:t>Writes the annual report</w:t>
      </w:r>
      <w:r w:rsidRPr="00FC2A3E">
        <w:rPr>
          <w:rFonts w:eastAsia="Times New Roman" w:cstheme="minorHAnsi"/>
          <w:color w:val="2D2827"/>
          <w:spacing w:val="6"/>
          <w:sz w:val="24"/>
          <w:szCs w:val="24"/>
          <w:lang w:eastAsia="en-GB"/>
        </w:rPr>
        <w:t xml:space="preserve"> at the </w:t>
      </w:r>
      <w:proofErr w:type="gramStart"/>
      <w:r w:rsidRPr="00FC2A3E">
        <w:rPr>
          <w:rFonts w:eastAsia="Times New Roman" w:cstheme="minorHAnsi"/>
          <w:color w:val="2D2827"/>
          <w:spacing w:val="6"/>
          <w:sz w:val="24"/>
          <w:szCs w:val="24"/>
          <w:lang w:eastAsia="en-GB"/>
        </w:rPr>
        <w:t>AGM</w:t>
      </w:r>
      <w:proofErr w:type="gramEnd"/>
    </w:p>
    <w:p w14:paraId="35AA4606" w14:textId="77777777" w:rsidR="00FC2A3E" w:rsidRDefault="00FC2A3E" w:rsidP="00FC2A3E">
      <w:pPr>
        <w:spacing w:after="0" w:line="240" w:lineRule="auto"/>
        <w:rPr>
          <w:rFonts w:eastAsia="Times New Roman" w:cstheme="minorHAnsi"/>
          <w:color w:val="2D2827"/>
          <w:spacing w:val="6"/>
          <w:sz w:val="24"/>
          <w:szCs w:val="24"/>
          <w:lang w:eastAsia="en-GB"/>
        </w:rPr>
      </w:pPr>
    </w:p>
    <w:p w14:paraId="46374630" w14:textId="2A6667D6" w:rsidR="00FC2A3E" w:rsidRPr="00FC2A3E" w:rsidRDefault="00FC2A3E" w:rsidP="00FC2A3E">
      <w:pPr>
        <w:spacing w:after="0" w:line="240" w:lineRule="auto"/>
        <w:rPr>
          <w:rFonts w:eastAsia="Times New Roman" w:cstheme="minorHAnsi"/>
          <w:color w:val="2D2827"/>
          <w:spacing w:val="6"/>
          <w:sz w:val="24"/>
          <w:szCs w:val="24"/>
          <w:u w:val="single"/>
          <w:lang w:eastAsia="en-GB"/>
        </w:rPr>
      </w:pPr>
      <w:r w:rsidRPr="00FC2A3E">
        <w:rPr>
          <w:rFonts w:eastAsia="Times New Roman" w:cstheme="minorHAnsi"/>
          <w:color w:val="2D2827"/>
          <w:spacing w:val="6"/>
          <w:sz w:val="24"/>
          <w:szCs w:val="24"/>
          <w:u w:val="single"/>
          <w:lang w:eastAsia="en-GB"/>
        </w:rPr>
        <w:t>Suits people who are…</w:t>
      </w:r>
    </w:p>
    <w:p w14:paraId="518C8411" w14:textId="77777777" w:rsidR="00FC2A3E" w:rsidRPr="001A7FA1" w:rsidRDefault="00FC2A3E" w:rsidP="001A7FA1">
      <w:pPr>
        <w:pStyle w:val="ListParagraph"/>
        <w:numPr>
          <w:ilvl w:val="0"/>
          <w:numId w:val="11"/>
        </w:numPr>
        <w:spacing w:after="0" w:line="240" w:lineRule="auto"/>
        <w:rPr>
          <w:rFonts w:eastAsia="Times New Roman" w:cstheme="minorHAnsi"/>
          <w:color w:val="2D2827"/>
          <w:spacing w:val="6"/>
          <w:sz w:val="24"/>
          <w:szCs w:val="24"/>
          <w:lang w:eastAsia="en-GB"/>
        </w:rPr>
      </w:pPr>
      <w:r w:rsidRPr="001A7FA1">
        <w:rPr>
          <w:rFonts w:eastAsia="Times New Roman" w:cstheme="minorHAnsi"/>
          <w:color w:val="2D2827"/>
          <w:spacing w:val="6"/>
          <w:sz w:val="24"/>
          <w:szCs w:val="24"/>
          <w:lang w:eastAsia="en-GB"/>
        </w:rPr>
        <w:t>Strong leaders</w:t>
      </w:r>
    </w:p>
    <w:p w14:paraId="16B357D8" w14:textId="77777777" w:rsidR="00FC2A3E" w:rsidRPr="001A7FA1" w:rsidRDefault="00FC2A3E" w:rsidP="001A7FA1">
      <w:pPr>
        <w:pStyle w:val="ListParagraph"/>
        <w:numPr>
          <w:ilvl w:val="0"/>
          <w:numId w:val="11"/>
        </w:numPr>
        <w:spacing w:after="0" w:line="240" w:lineRule="auto"/>
        <w:rPr>
          <w:rFonts w:eastAsia="Times New Roman" w:cstheme="minorHAnsi"/>
          <w:color w:val="2D2827"/>
          <w:spacing w:val="6"/>
          <w:sz w:val="24"/>
          <w:szCs w:val="24"/>
          <w:lang w:eastAsia="en-GB"/>
        </w:rPr>
      </w:pPr>
      <w:r w:rsidRPr="001A7FA1">
        <w:rPr>
          <w:rFonts w:eastAsia="Times New Roman" w:cstheme="minorHAnsi"/>
          <w:color w:val="2D2827"/>
          <w:spacing w:val="6"/>
          <w:sz w:val="24"/>
          <w:szCs w:val="24"/>
          <w:lang w:eastAsia="en-GB"/>
        </w:rPr>
        <w:t>Diplomatic and fair</w:t>
      </w:r>
    </w:p>
    <w:p w14:paraId="793DC0DF" w14:textId="77777777" w:rsidR="00FC2A3E" w:rsidRPr="001A7FA1" w:rsidRDefault="00FC2A3E" w:rsidP="001A7FA1">
      <w:pPr>
        <w:pStyle w:val="ListParagraph"/>
        <w:numPr>
          <w:ilvl w:val="0"/>
          <w:numId w:val="11"/>
        </w:numPr>
        <w:spacing w:after="0" w:line="240" w:lineRule="auto"/>
        <w:rPr>
          <w:rFonts w:eastAsia="Times New Roman" w:cstheme="minorHAnsi"/>
          <w:color w:val="2D2827"/>
          <w:spacing w:val="6"/>
          <w:sz w:val="24"/>
          <w:szCs w:val="24"/>
          <w:lang w:eastAsia="en-GB"/>
        </w:rPr>
      </w:pPr>
      <w:r w:rsidRPr="001A7FA1">
        <w:rPr>
          <w:rFonts w:eastAsia="Times New Roman" w:cstheme="minorHAnsi"/>
          <w:color w:val="2D2827"/>
          <w:spacing w:val="6"/>
          <w:sz w:val="24"/>
          <w:szCs w:val="24"/>
          <w:lang w:eastAsia="en-GB"/>
        </w:rPr>
        <w:t>Enthusiastic</w:t>
      </w:r>
    </w:p>
    <w:p w14:paraId="511D2F2F" w14:textId="77777777" w:rsidR="00FC2A3E" w:rsidRPr="001A7FA1" w:rsidRDefault="00FC2A3E" w:rsidP="001A7FA1">
      <w:pPr>
        <w:pStyle w:val="ListParagraph"/>
        <w:numPr>
          <w:ilvl w:val="0"/>
          <w:numId w:val="11"/>
        </w:numPr>
        <w:spacing w:after="0" w:line="240" w:lineRule="auto"/>
        <w:rPr>
          <w:rFonts w:eastAsia="Times New Roman" w:cstheme="minorHAnsi"/>
          <w:color w:val="2D2827"/>
          <w:spacing w:val="6"/>
          <w:sz w:val="24"/>
          <w:szCs w:val="24"/>
          <w:lang w:eastAsia="en-GB"/>
        </w:rPr>
      </w:pPr>
      <w:r w:rsidRPr="001A7FA1">
        <w:rPr>
          <w:rFonts w:eastAsia="Times New Roman" w:cstheme="minorHAnsi"/>
          <w:color w:val="2D2827"/>
          <w:spacing w:val="6"/>
          <w:sz w:val="24"/>
          <w:szCs w:val="24"/>
          <w:lang w:eastAsia="en-GB"/>
        </w:rPr>
        <w:t>Good delegators</w:t>
      </w:r>
    </w:p>
    <w:p w14:paraId="5BECAB3B" w14:textId="497CD8D2" w:rsidR="0008118C" w:rsidRDefault="0008118C" w:rsidP="00FC2A3E">
      <w:pPr>
        <w:spacing w:after="0" w:line="240" w:lineRule="auto"/>
        <w:rPr>
          <w:sz w:val="24"/>
          <w:szCs w:val="24"/>
        </w:rPr>
      </w:pPr>
    </w:p>
    <w:p w14:paraId="5596BBAA" w14:textId="12AA5EA0" w:rsidR="00FC2A3E" w:rsidRDefault="00FC2A3E" w:rsidP="00FC2A3E">
      <w:pPr>
        <w:spacing w:after="0" w:line="240" w:lineRule="auto"/>
        <w:rPr>
          <w:sz w:val="24"/>
          <w:szCs w:val="24"/>
        </w:rPr>
      </w:pPr>
    </w:p>
    <w:p w14:paraId="4FDFC481" w14:textId="77777777" w:rsidR="00DB1D4E" w:rsidRDefault="00DB1D4E" w:rsidP="00DB1D4E">
      <w:pPr>
        <w:spacing w:after="0" w:line="240" w:lineRule="auto"/>
        <w:rPr>
          <w:b/>
          <w:bCs/>
          <w:sz w:val="28"/>
          <w:szCs w:val="28"/>
        </w:rPr>
      </w:pPr>
    </w:p>
    <w:p w14:paraId="63FD1A75" w14:textId="77777777" w:rsidR="00DB1D4E" w:rsidRDefault="00DB1D4E" w:rsidP="00DB1D4E">
      <w:pPr>
        <w:spacing w:after="0" w:line="240" w:lineRule="auto"/>
        <w:rPr>
          <w:b/>
          <w:bCs/>
          <w:sz w:val="28"/>
          <w:szCs w:val="28"/>
        </w:rPr>
      </w:pPr>
    </w:p>
    <w:p w14:paraId="3CA379BE" w14:textId="77777777" w:rsidR="00DB1D4E" w:rsidRDefault="00DB1D4E" w:rsidP="00DB1D4E">
      <w:pPr>
        <w:spacing w:after="0" w:line="240" w:lineRule="auto"/>
        <w:rPr>
          <w:b/>
          <w:bCs/>
          <w:sz w:val="28"/>
          <w:szCs w:val="28"/>
        </w:rPr>
      </w:pPr>
    </w:p>
    <w:p w14:paraId="2FACB3B7" w14:textId="77777777" w:rsidR="00DB1D4E" w:rsidRDefault="00DB1D4E" w:rsidP="00DB1D4E">
      <w:pPr>
        <w:spacing w:after="0" w:line="240" w:lineRule="auto"/>
        <w:rPr>
          <w:b/>
          <w:bCs/>
          <w:sz w:val="28"/>
          <w:szCs w:val="28"/>
        </w:rPr>
      </w:pPr>
    </w:p>
    <w:p w14:paraId="6EB5D645" w14:textId="77777777" w:rsidR="00DB1D4E" w:rsidRDefault="00DB1D4E" w:rsidP="00DB1D4E">
      <w:pPr>
        <w:spacing w:after="0" w:line="240" w:lineRule="auto"/>
        <w:rPr>
          <w:b/>
          <w:bCs/>
          <w:sz w:val="28"/>
          <w:szCs w:val="28"/>
        </w:rPr>
      </w:pPr>
    </w:p>
    <w:p w14:paraId="3C536B70" w14:textId="77777777" w:rsidR="00DB1D4E" w:rsidRDefault="00DB1D4E" w:rsidP="00DB1D4E">
      <w:pPr>
        <w:spacing w:after="0" w:line="240" w:lineRule="auto"/>
        <w:rPr>
          <w:b/>
          <w:bCs/>
          <w:sz w:val="28"/>
          <w:szCs w:val="28"/>
        </w:rPr>
      </w:pPr>
    </w:p>
    <w:p w14:paraId="2401831F" w14:textId="77777777" w:rsidR="00DB1D4E" w:rsidRDefault="00DB1D4E" w:rsidP="00DB1D4E">
      <w:pPr>
        <w:spacing w:after="0" w:line="240" w:lineRule="auto"/>
        <w:rPr>
          <w:b/>
          <w:bCs/>
          <w:sz w:val="28"/>
          <w:szCs w:val="28"/>
        </w:rPr>
      </w:pPr>
    </w:p>
    <w:p w14:paraId="265B3594" w14:textId="77777777" w:rsidR="00DB1D4E" w:rsidRDefault="00DB1D4E" w:rsidP="00DB1D4E">
      <w:pPr>
        <w:spacing w:after="0" w:line="240" w:lineRule="auto"/>
        <w:rPr>
          <w:b/>
          <w:bCs/>
          <w:sz w:val="28"/>
          <w:szCs w:val="28"/>
        </w:rPr>
      </w:pPr>
    </w:p>
    <w:p w14:paraId="285D5737" w14:textId="77777777" w:rsidR="00DB1D4E" w:rsidRDefault="00DB1D4E" w:rsidP="00DB1D4E">
      <w:pPr>
        <w:spacing w:after="0" w:line="240" w:lineRule="auto"/>
        <w:rPr>
          <w:b/>
          <w:bCs/>
          <w:sz w:val="28"/>
          <w:szCs w:val="28"/>
        </w:rPr>
      </w:pPr>
    </w:p>
    <w:p w14:paraId="14E3E990" w14:textId="77777777" w:rsidR="00DB1D4E" w:rsidRDefault="00DB1D4E" w:rsidP="00DB1D4E">
      <w:pPr>
        <w:spacing w:after="0" w:line="240" w:lineRule="auto"/>
        <w:rPr>
          <w:b/>
          <w:bCs/>
          <w:sz w:val="28"/>
          <w:szCs w:val="28"/>
        </w:rPr>
      </w:pPr>
    </w:p>
    <w:p w14:paraId="0DB577D8" w14:textId="77777777" w:rsidR="00DB1D4E" w:rsidRDefault="00DB1D4E" w:rsidP="00DB1D4E">
      <w:pPr>
        <w:spacing w:after="0" w:line="240" w:lineRule="auto"/>
        <w:rPr>
          <w:b/>
          <w:bCs/>
          <w:sz w:val="28"/>
          <w:szCs w:val="28"/>
        </w:rPr>
      </w:pPr>
    </w:p>
    <w:p w14:paraId="3035140B" w14:textId="77777777" w:rsidR="00DB1D4E" w:rsidRDefault="00DB1D4E" w:rsidP="00DB1D4E">
      <w:pPr>
        <w:spacing w:after="0" w:line="240" w:lineRule="auto"/>
        <w:rPr>
          <w:b/>
          <w:bCs/>
          <w:sz w:val="28"/>
          <w:szCs w:val="28"/>
        </w:rPr>
      </w:pPr>
    </w:p>
    <w:p w14:paraId="0BE6D87A" w14:textId="77777777" w:rsidR="00DB1D4E" w:rsidRDefault="00DB1D4E" w:rsidP="00DB1D4E">
      <w:pPr>
        <w:spacing w:after="0" w:line="240" w:lineRule="auto"/>
        <w:rPr>
          <w:b/>
          <w:bCs/>
          <w:sz w:val="28"/>
          <w:szCs w:val="28"/>
        </w:rPr>
      </w:pPr>
    </w:p>
    <w:p w14:paraId="3F1CCBCD" w14:textId="142FE7CF" w:rsidR="00DB1D4E" w:rsidRPr="00DB1D4E" w:rsidRDefault="001A7FA1" w:rsidP="00DB1D4E">
      <w:pPr>
        <w:spacing w:after="0" w:line="240" w:lineRule="auto"/>
        <w:rPr>
          <w:b/>
          <w:bCs/>
          <w:sz w:val="28"/>
          <w:szCs w:val="28"/>
        </w:rPr>
      </w:pPr>
      <w:r>
        <w:rPr>
          <w:b/>
          <w:bCs/>
          <w:sz w:val="28"/>
          <w:szCs w:val="28"/>
        </w:rPr>
        <w:lastRenderedPageBreak/>
        <w:t>PTFA</w:t>
      </w:r>
      <w:r w:rsidR="00DB1D4E" w:rsidRPr="00DB1D4E">
        <w:rPr>
          <w:b/>
          <w:bCs/>
          <w:sz w:val="28"/>
          <w:szCs w:val="28"/>
        </w:rPr>
        <w:t xml:space="preserve"> </w:t>
      </w:r>
      <w:r w:rsidR="00DB1D4E">
        <w:rPr>
          <w:b/>
          <w:bCs/>
          <w:sz w:val="28"/>
          <w:szCs w:val="28"/>
        </w:rPr>
        <w:t>T</w:t>
      </w:r>
      <w:r w:rsidR="00DB1D4E" w:rsidRPr="00DB1D4E">
        <w:rPr>
          <w:b/>
          <w:bCs/>
          <w:sz w:val="28"/>
          <w:szCs w:val="28"/>
        </w:rPr>
        <w:t>reasurer</w:t>
      </w:r>
      <w:r>
        <w:rPr>
          <w:b/>
          <w:bCs/>
          <w:sz w:val="28"/>
          <w:szCs w:val="28"/>
        </w:rPr>
        <w:t xml:space="preserve"> (</w:t>
      </w:r>
      <w:r w:rsidR="00350CA1">
        <w:rPr>
          <w:b/>
          <w:bCs/>
          <w:sz w:val="28"/>
          <w:szCs w:val="28"/>
        </w:rPr>
        <w:t>and/</w:t>
      </w:r>
      <w:r>
        <w:rPr>
          <w:b/>
          <w:bCs/>
          <w:sz w:val="28"/>
          <w:szCs w:val="28"/>
        </w:rPr>
        <w:t>or Co-Treasurer)</w:t>
      </w:r>
    </w:p>
    <w:p w14:paraId="43D6A5FF" w14:textId="77777777" w:rsidR="00DB1D4E" w:rsidRDefault="00DB1D4E" w:rsidP="00DB1D4E">
      <w:pPr>
        <w:spacing w:after="0" w:line="240" w:lineRule="auto"/>
        <w:rPr>
          <w:sz w:val="24"/>
          <w:szCs w:val="24"/>
          <w:u w:val="single"/>
        </w:rPr>
      </w:pPr>
    </w:p>
    <w:p w14:paraId="4EC3579B" w14:textId="07E052D7" w:rsidR="00DB1D4E" w:rsidRPr="00DB1D4E" w:rsidRDefault="00DB1D4E" w:rsidP="00DB1D4E">
      <w:pPr>
        <w:spacing w:after="0" w:line="240" w:lineRule="auto"/>
        <w:rPr>
          <w:sz w:val="24"/>
          <w:szCs w:val="24"/>
          <w:u w:val="single"/>
        </w:rPr>
      </w:pPr>
      <w:r w:rsidRPr="00DB1D4E">
        <w:rPr>
          <w:sz w:val="24"/>
          <w:szCs w:val="24"/>
          <w:u w:val="single"/>
        </w:rPr>
        <w:t>Main purpose of the role</w:t>
      </w:r>
    </w:p>
    <w:p w14:paraId="3704B0DF" w14:textId="2D6A4AAF" w:rsidR="00DB1D4E" w:rsidRDefault="00DB1D4E" w:rsidP="00DB1D4E">
      <w:pPr>
        <w:spacing w:after="0" w:line="240" w:lineRule="auto"/>
        <w:rPr>
          <w:sz w:val="24"/>
          <w:szCs w:val="24"/>
        </w:rPr>
      </w:pPr>
      <w:r w:rsidRPr="00DB1D4E">
        <w:rPr>
          <w:sz w:val="24"/>
          <w:szCs w:val="24"/>
        </w:rPr>
        <w:t xml:space="preserve">The treasurer controls the </w:t>
      </w:r>
      <w:r w:rsidR="001A7FA1">
        <w:rPr>
          <w:sz w:val="24"/>
          <w:szCs w:val="24"/>
        </w:rPr>
        <w:t>E</w:t>
      </w:r>
      <w:r w:rsidR="00350CA1">
        <w:rPr>
          <w:sz w:val="24"/>
          <w:szCs w:val="24"/>
        </w:rPr>
        <w:t>chelford</w:t>
      </w:r>
      <w:r w:rsidR="001A7FA1">
        <w:rPr>
          <w:sz w:val="24"/>
          <w:szCs w:val="24"/>
        </w:rPr>
        <w:t xml:space="preserve"> PTFA</w:t>
      </w:r>
      <w:r w:rsidRPr="00DB1D4E">
        <w:rPr>
          <w:sz w:val="24"/>
          <w:szCs w:val="24"/>
        </w:rPr>
        <w:t xml:space="preserve"> funds in line with the committee’s decisions as well as charity law. They make sure upcoming events are affordable and profitable and report financial information to the rest of the team.</w:t>
      </w:r>
    </w:p>
    <w:p w14:paraId="77943D99" w14:textId="77777777" w:rsidR="00DB1D4E" w:rsidRPr="00DB1D4E" w:rsidRDefault="00DB1D4E" w:rsidP="00DB1D4E">
      <w:pPr>
        <w:spacing w:after="0" w:line="240" w:lineRule="auto"/>
        <w:rPr>
          <w:sz w:val="24"/>
          <w:szCs w:val="24"/>
        </w:rPr>
      </w:pPr>
    </w:p>
    <w:p w14:paraId="4A023380" w14:textId="008A5739" w:rsidR="00DB1D4E" w:rsidRPr="00DB1D4E" w:rsidRDefault="00DB1D4E" w:rsidP="00DB1D4E">
      <w:pPr>
        <w:spacing w:after="0" w:line="240" w:lineRule="auto"/>
        <w:rPr>
          <w:sz w:val="24"/>
          <w:szCs w:val="24"/>
          <w:u w:val="single"/>
        </w:rPr>
      </w:pPr>
      <w:r w:rsidRPr="00DB1D4E">
        <w:rPr>
          <w:sz w:val="24"/>
          <w:szCs w:val="24"/>
          <w:u w:val="single"/>
        </w:rPr>
        <w:t xml:space="preserve">The </w:t>
      </w:r>
      <w:r>
        <w:rPr>
          <w:sz w:val="24"/>
          <w:szCs w:val="24"/>
          <w:u w:val="single"/>
        </w:rPr>
        <w:t>T</w:t>
      </w:r>
      <w:r w:rsidRPr="00DB1D4E">
        <w:rPr>
          <w:sz w:val="24"/>
          <w:szCs w:val="24"/>
          <w:u w:val="single"/>
        </w:rPr>
        <w:t>reasurer's responsibilities</w:t>
      </w:r>
    </w:p>
    <w:p w14:paraId="517EA332" w14:textId="0D0C15AA" w:rsidR="00DB1D4E" w:rsidRPr="00DB1D4E" w:rsidRDefault="00DB1D4E" w:rsidP="00DB1D4E">
      <w:pPr>
        <w:numPr>
          <w:ilvl w:val="0"/>
          <w:numId w:val="5"/>
        </w:numPr>
        <w:spacing w:after="0" w:line="240" w:lineRule="auto"/>
        <w:rPr>
          <w:sz w:val="24"/>
          <w:szCs w:val="24"/>
        </w:rPr>
      </w:pPr>
      <w:r w:rsidRPr="00DB1D4E">
        <w:rPr>
          <w:sz w:val="24"/>
          <w:szCs w:val="24"/>
        </w:rPr>
        <w:t>Manages the day-to-day finances</w:t>
      </w:r>
      <w:r>
        <w:rPr>
          <w:sz w:val="24"/>
          <w:szCs w:val="24"/>
        </w:rPr>
        <w:t>.</w:t>
      </w:r>
    </w:p>
    <w:p w14:paraId="02478C03" w14:textId="0172C20A" w:rsidR="00DB1D4E" w:rsidRPr="00DB1D4E" w:rsidRDefault="00DB1D4E" w:rsidP="00DB1D4E">
      <w:pPr>
        <w:numPr>
          <w:ilvl w:val="0"/>
          <w:numId w:val="5"/>
        </w:numPr>
        <w:spacing w:after="0" w:line="240" w:lineRule="auto"/>
        <w:rPr>
          <w:sz w:val="24"/>
          <w:szCs w:val="24"/>
        </w:rPr>
      </w:pPr>
      <w:r w:rsidRPr="00DB1D4E">
        <w:rPr>
          <w:sz w:val="24"/>
          <w:szCs w:val="24"/>
        </w:rPr>
        <w:t xml:space="preserve">Keeps a detailed and accurate record of the </w:t>
      </w:r>
      <w:r w:rsidR="001A7FA1">
        <w:rPr>
          <w:sz w:val="24"/>
          <w:szCs w:val="24"/>
        </w:rPr>
        <w:t>E</w:t>
      </w:r>
      <w:r w:rsidR="00350CA1">
        <w:rPr>
          <w:sz w:val="24"/>
          <w:szCs w:val="24"/>
        </w:rPr>
        <w:t>chelford</w:t>
      </w:r>
      <w:r w:rsidR="001A7FA1">
        <w:rPr>
          <w:sz w:val="24"/>
          <w:szCs w:val="24"/>
        </w:rPr>
        <w:t xml:space="preserve"> PTFA</w:t>
      </w:r>
      <w:r w:rsidRPr="00DB1D4E">
        <w:rPr>
          <w:sz w:val="24"/>
          <w:szCs w:val="24"/>
        </w:rPr>
        <w:t>’s financial activity</w:t>
      </w:r>
      <w:r>
        <w:rPr>
          <w:sz w:val="24"/>
          <w:szCs w:val="24"/>
        </w:rPr>
        <w:t>.</w:t>
      </w:r>
    </w:p>
    <w:p w14:paraId="0DD2F036" w14:textId="77FBA154" w:rsidR="00DB1D4E" w:rsidRPr="00DB1D4E" w:rsidRDefault="00DB1D4E" w:rsidP="00DB1D4E">
      <w:pPr>
        <w:numPr>
          <w:ilvl w:val="0"/>
          <w:numId w:val="5"/>
        </w:numPr>
        <w:spacing w:after="0" w:line="240" w:lineRule="auto"/>
        <w:rPr>
          <w:sz w:val="24"/>
          <w:szCs w:val="24"/>
        </w:rPr>
      </w:pPr>
      <w:r w:rsidRPr="00DB1D4E">
        <w:rPr>
          <w:sz w:val="24"/>
          <w:szCs w:val="24"/>
        </w:rPr>
        <w:t>Reports on the finances at meetings in a clear, concise way</w:t>
      </w:r>
      <w:r>
        <w:rPr>
          <w:sz w:val="24"/>
          <w:szCs w:val="24"/>
        </w:rPr>
        <w:t>.</w:t>
      </w:r>
    </w:p>
    <w:p w14:paraId="70560608" w14:textId="0B69027D" w:rsidR="00DB1D4E" w:rsidRPr="00DB1D4E" w:rsidRDefault="00DB1D4E" w:rsidP="00DB1D4E">
      <w:pPr>
        <w:numPr>
          <w:ilvl w:val="0"/>
          <w:numId w:val="5"/>
        </w:numPr>
        <w:spacing w:after="0" w:line="240" w:lineRule="auto"/>
        <w:rPr>
          <w:sz w:val="24"/>
          <w:szCs w:val="24"/>
        </w:rPr>
      </w:pPr>
      <w:r w:rsidRPr="00DB1D4E">
        <w:rPr>
          <w:sz w:val="24"/>
          <w:szCs w:val="24"/>
        </w:rPr>
        <w:t>Arranges floats for events</w:t>
      </w:r>
      <w:r>
        <w:rPr>
          <w:sz w:val="24"/>
          <w:szCs w:val="24"/>
        </w:rPr>
        <w:t>.</w:t>
      </w:r>
    </w:p>
    <w:p w14:paraId="2F325D83" w14:textId="19EB9D5D" w:rsidR="00DB1D4E" w:rsidRPr="00DB1D4E" w:rsidRDefault="00DB1D4E" w:rsidP="00DB1D4E">
      <w:pPr>
        <w:numPr>
          <w:ilvl w:val="0"/>
          <w:numId w:val="5"/>
        </w:numPr>
        <w:spacing w:after="0" w:line="240" w:lineRule="auto"/>
        <w:rPr>
          <w:sz w:val="24"/>
          <w:szCs w:val="24"/>
        </w:rPr>
      </w:pPr>
      <w:r w:rsidRPr="00DB1D4E">
        <w:rPr>
          <w:sz w:val="24"/>
          <w:szCs w:val="24"/>
        </w:rPr>
        <w:t>Ensures money is kept safely before and during events</w:t>
      </w:r>
      <w:r>
        <w:rPr>
          <w:sz w:val="24"/>
          <w:szCs w:val="24"/>
        </w:rPr>
        <w:t xml:space="preserve">. </w:t>
      </w:r>
    </w:p>
    <w:p w14:paraId="3A3A4721" w14:textId="59D74140" w:rsidR="00DB1D4E" w:rsidRPr="00DB1D4E" w:rsidRDefault="00DB1D4E" w:rsidP="00DB1D4E">
      <w:pPr>
        <w:numPr>
          <w:ilvl w:val="0"/>
          <w:numId w:val="5"/>
        </w:numPr>
        <w:spacing w:after="0" w:line="240" w:lineRule="auto"/>
        <w:rPr>
          <w:sz w:val="24"/>
          <w:szCs w:val="24"/>
        </w:rPr>
      </w:pPr>
      <w:r w:rsidRPr="00DB1D4E">
        <w:rPr>
          <w:sz w:val="24"/>
          <w:szCs w:val="24"/>
        </w:rPr>
        <w:t>Banks the takings from events and fundraisers</w:t>
      </w:r>
      <w:r>
        <w:rPr>
          <w:sz w:val="24"/>
          <w:szCs w:val="24"/>
        </w:rPr>
        <w:t xml:space="preserve">. </w:t>
      </w:r>
    </w:p>
    <w:p w14:paraId="68C77CFA" w14:textId="3B7AD456" w:rsidR="00DB1D4E" w:rsidRPr="00DB1D4E" w:rsidRDefault="00DB1D4E" w:rsidP="00DB1D4E">
      <w:pPr>
        <w:numPr>
          <w:ilvl w:val="0"/>
          <w:numId w:val="5"/>
        </w:numPr>
        <w:spacing w:after="0" w:line="240" w:lineRule="auto"/>
        <w:rPr>
          <w:sz w:val="24"/>
          <w:szCs w:val="24"/>
        </w:rPr>
      </w:pPr>
      <w:r w:rsidRPr="00DB1D4E">
        <w:rPr>
          <w:sz w:val="24"/>
          <w:szCs w:val="24"/>
        </w:rPr>
        <w:t>Makes Gift Aid claims</w:t>
      </w:r>
      <w:r>
        <w:rPr>
          <w:sz w:val="24"/>
          <w:szCs w:val="24"/>
        </w:rPr>
        <w:t xml:space="preserve">. </w:t>
      </w:r>
    </w:p>
    <w:p w14:paraId="4812614E" w14:textId="7230CB1E" w:rsidR="00DB1D4E" w:rsidRPr="00DB1D4E" w:rsidRDefault="00DB1D4E" w:rsidP="00DB1D4E">
      <w:pPr>
        <w:numPr>
          <w:ilvl w:val="0"/>
          <w:numId w:val="5"/>
        </w:numPr>
        <w:spacing w:after="0" w:line="240" w:lineRule="auto"/>
        <w:rPr>
          <w:sz w:val="24"/>
          <w:szCs w:val="24"/>
        </w:rPr>
      </w:pPr>
      <w:r w:rsidRPr="00DB1D4E">
        <w:rPr>
          <w:sz w:val="24"/>
          <w:szCs w:val="24"/>
        </w:rPr>
        <w:t>Implements procedures for making payments and claiming expenses</w:t>
      </w:r>
      <w:r>
        <w:rPr>
          <w:sz w:val="24"/>
          <w:szCs w:val="24"/>
        </w:rPr>
        <w:t>.</w:t>
      </w:r>
    </w:p>
    <w:p w14:paraId="042BC90D" w14:textId="4B28C801" w:rsidR="00DB1D4E" w:rsidRPr="00DB1D4E" w:rsidRDefault="00DB1D4E" w:rsidP="00DB1D4E">
      <w:pPr>
        <w:numPr>
          <w:ilvl w:val="0"/>
          <w:numId w:val="5"/>
        </w:numPr>
        <w:spacing w:after="0" w:line="240" w:lineRule="auto"/>
        <w:rPr>
          <w:sz w:val="24"/>
          <w:szCs w:val="24"/>
        </w:rPr>
      </w:pPr>
      <w:r w:rsidRPr="00DB1D4E">
        <w:rPr>
          <w:sz w:val="24"/>
          <w:szCs w:val="24"/>
        </w:rPr>
        <w:t>Completes the Charity Commission annual return</w:t>
      </w:r>
      <w:r>
        <w:rPr>
          <w:sz w:val="24"/>
          <w:szCs w:val="24"/>
        </w:rPr>
        <w:t xml:space="preserve">. </w:t>
      </w:r>
    </w:p>
    <w:p w14:paraId="163198FA" w14:textId="2A8A97D5" w:rsidR="00DB1D4E" w:rsidRDefault="00DB1D4E" w:rsidP="00DB1D4E">
      <w:pPr>
        <w:numPr>
          <w:ilvl w:val="0"/>
          <w:numId w:val="5"/>
        </w:numPr>
        <w:spacing w:after="0" w:line="240" w:lineRule="auto"/>
        <w:rPr>
          <w:sz w:val="24"/>
          <w:szCs w:val="24"/>
        </w:rPr>
      </w:pPr>
      <w:r w:rsidRPr="00DB1D4E">
        <w:rPr>
          <w:sz w:val="24"/>
          <w:szCs w:val="24"/>
        </w:rPr>
        <w:t>Gets accounts audited where necessary</w:t>
      </w:r>
      <w:r>
        <w:rPr>
          <w:sz w:val="24"/>
          <w:szCs w:val="24"/>
        </w:rPr>
        <w:t xml:space="preserve">. </w:t>
      </w:r>
    </w:p>
    <w:p w14:paraId="452EEBBB" w14:textId="77777777" w:rsidR="00350CA1" w:rsidRPr="00350CA1" w:rsidRDefault="00350CA1" w:rsidP="00350CA1">
      <w:pPr>
        <w:pStyle w:val="ListParagraph"/>
        <w:numPr>
          <w:ilvl w:val="0"/>
          <w:numId w:val="5"/>
        </w:numPr>
        <w:rPr>
          <w:sz w:val="24"/>
          <w:szCs w:val="24"/>
          <w:lang w:eastAsia="en-GB"/>
        </w:rPr>
      </w:pPr>
      <w:r w:rsidRPr="00350CA1">
        <w:rPr>
          <w:sz w:val="24"/>
          <w:szCs w:val="24"/>
          <w:lang w:eastAsia="en-GB"/>
        </w:rPr>
        <w:t xml:space="preserve">Is registered as a Charity Trustee with the Charity Commission. </w:t>
      </w:r>
    </w:p>
    <w:p w14:paraId="372E1C8D" w14:textId="0B61E22F" w:rsidR="00DB1D4E" w:rsidRPr="00350CA1" w:rsidRDefault="00DB1D4E" w:rsidP="00350CA1">
      <w:pPr>
        <w:pStyle w:val="ListParagraph"/>
        <w:numPr>
          <w:ilvl w:val="0"/>
          <w:numId w:val="5"/>
        </w:numPr>
        <w:rPr>
          <w:lang w:eastAsia="en-GB"/>
        </w:rPr>
      </w:pPr>
      <w:r w:rsidRPr="00350CA1">
        <w:rPr>
          <w:sz w:val="24"/>
          <w:szCs w:val="24"/>
        </w:rPr>
        <w:t>Prepares the financial report</w:t>
      </w:r>
      <w:r w:rsidRPr="00350CA1">
        <w:rPr>
          <w:sz w:val="24"/>
          <w:szCs w:val="24"/>
        </w:rPr>
        <w:t xml:space="preserve"> for the AGM</w:t>
      </w:r>
      <w:r w:rsidR="001A7FA1" w:rsidRPr="00350CA1">
        <w:rPr>
          <w:sz w:val="24"/>
          <w:szCs w:val="24"/>
        </w:rPr>
        <w:t xml:space="preserve">. </w:t>
      </w:r>
    </w:p>
    <w:p w14:paraId="6114AB03" w14:textId="77777777" w:rsidR="00DB1D4E" w:rsidRDefault="00DB1D4E" w:rsidP="00DB1D4E">
      <w:pPr>
        <w:spacing w:after="0" w:line="240" w:lineRule="auto"/>
        <w:rPr>
          <w:sz w:val="24"/>
          <w:szCs w:val="24"/>
        </w:rPr>
      </w:pPr>
    </w:p>
    <w:p w14:paraId="7F0A0DA8" w14:textId="07C664C6" w:rsidR="00DB1D4E" w:rsidRPr="00DB1D4E" w:rsidRDefault="00DB1D4E" w:rsidP="00DB1D4E">
      <w:pPr>
        <w:spacing w:after="0" w:line="240" w:lineRule="auto"/>
        <w:rPr>
          <w:sz w:val="24"/>
          <w:szCs w:val="24"/>
        </w:rPr>
      </w:pPr>
      <w:r w:rsidRPr="00DB1D4E">
        <w:rPr>
          <w:sz w:val="24"/>
          <w:szCs w:val="24"/>
        </w:rPr>
        <w:t>Suits people who are…</w:t>
      </w:r>
    </w:p>
    <w:p w14:paraId="3FBAEE53" w14:textId="77777777" w:rsidR="00DB1D4E" w:rsidRPr="00DB1D4E" w:rsidRDefault="00DB1D4E" w:rsidP="00DB1D4E">
      <w:pPr>
        <w:numPr>
          <w:ilvl w:val="0"/>
          <w:numId w:val="7"/>
        </w:numPr>
        <w:spacing w:after="0" w:line="240" w:lineRule="auto"/>
        <w:rPr>
          <w:sz w:val="24"/>
          <w:szCs w:val="24"/>
        </w:rPr>
      </w:pPr>
      <w:r w:rsidRPr="00DB1D4E">
        <w:rPr>
          <w:sz w:val="24"/>
          <w:szCs w:val="24"/>
        </w:rPr>
        <w:t>Confident at handling money and budgets</w:t>
      </w:r>
    </w:p>
    <w:p w14:paraId="0155CF95" w14:textId="77777777" w:rsidR="00DB1D4E" w:rsidRPr="00DB1D4E" w:rsidRDefault="00DB1D4E" w:rsidP="00DB1D4E">
      <w:pPr>
        <w:numPr>
          <w:ilvl w:val="0"/>
          <w:numId w:val="7"/>
        </w:numPr>
        <w:spacing w:after="0" w:line="240" w:lineRule="auto"/>
        <w:rPr>
          <w:sz w:val="24"/>
          <w:szCs w:val="24"/>
        </w:rPr>
      </w:pPr>
      <w:r w:rsidRPr="00DB1D4E">
        <w:rPr>
          <w:sz w:val="24"/>
          <w:szCs w:val="24"/>
        </w:rPr>
        <w:t>Good with numbers</w:t>
      </w:r>
    </w:p>
    <w:p w14:paraId="7E9EDA8F" w14:textId="27436A1D" w:rsidR="00DB1D4E" w:rsidRDefault="00DB1D4E" w:rsidP="00DB1D4E">
      <w:pPr>
        <w:numPr>
          <w:ilvl w:val="0"/>
          <w:numId w:val="7"/>
        </w:numPr>
        <w:spacing w:after="0" w:line="240" w:lineRule="auto"/>
        <w:rPr>
          <w:sz w:val="24"/>
          <w:szCs w:val="24"/>
        </w:rPr>
      </w:pPr>
      <w:r w:rsidRPr="00DB1D4E">
        <w:rPr>
          <w:sz w:val="24"/>
          <w:szCs w:val="24"/>
        </w:rPr>
        <w:t>Methodical</w:t>
      </w:r>
    </w:p>
    <w:p w14:paraId="604AAEE7" w14:textId="2C24C1FD" w:rsidR="00DB1D4E" w:rsidRDefault="00DB1D4E" w:rsidP="00DB1D4E">
      <w:pPr>
        <w:spacing w:after="0" w:line="240" w:lineRule="auto"/>
        <w:rPr>
          <w:sz w:val="24"/>
          <w:szCs w:val="24"/>
        </w:rPr>
      </w:pPr>
    </w:p>
    <w:p w14:paraId="1932DA3C" w14:textId="4EEAE2AC" w:rsidR="00DB1D4E" w:rsidRDefault="00DB1D4E" w:rsidP="00DB1D4E">
      <w:pPr>
        <w:spacing w:after="0" w:line="240" w:lineRule="auto"/>
        <w:rPr>
          <w:sz w:val="24"/>
          <w:szCs w:val="24"/>
        </w:rPr>
      </w:pPr>
    </w:p>
    <w:p w14:paraId="2406C723" w14:textId="77777777" w:rsidR="00DB1D4E" w:rsidRPr="00DB1D4E" w:rsidRDefault="00DB1D4E" w:rsidP="00DB1D4E">
      <w:pPr>
        <w:spacing w:after="0" w:line="240" w:lineRule="auto"/>
        <w:rPr>
          <w:sz w:val="24"/>
          <w:szCs w:val="24"/>
        </w:rPr>
      </w:pPr>
    </w:p>
    <w:p w14:paraId="2CFCC8E3" w14:textId="781E8397" w:rsidR="00FC2A3E" w:rsidRDefault="00FC2A3E" w:rsidP="00FC2A3E">
      <w:pPr>
        <w:spacing w:after="0" w:line="240" w:lineRule="auto"/>
        <w:rPr>
          <w:sz w:val="24"/>
          <w:szCs w:val="24"/>
        </w:rPr>
      </w:pPr>
    </w:p>
    <w:p w14:paraId="45AB1F68" w14:textId="50E0B3D2" w:rsidR="00DB1D4E" w:rsidRDefault="00DB1D4E" w:rsidP="00FC2A3E">
      <w:pPr>
        <w:spacing w:after="0" w:line="240" w:lineRule="auto"/>
        <w:rPr>
          <w:sz w:val="24"/>
          <w:szCs w:val="24"/>
        </w:rPr>
      </w:pPr>
    </w:p>
    <w:p w14:paraId="575F4D5D" w14:textId="7E27CCF6" w:rsidR="00DB1D4E" w:rsidRDefault="00DB1D4E" w:rsidP="00FC2A3E">
      <w:pPr>
        <w:spacing w:after="0" w:line="240" w:lineRule="auto"/>
        <w:rPr>
          <w:sz w:val="24"/>
          <w:szCs w:val="24"/>
        </w:rPr>
      </w:pPr>
    </w:p>
    <w:p w14:paraId="57EEF3F3" w14:textId="0511916A" w:rsidR="00DB1D4E" w:rsidRDefault="00DB1D4E" w:rsidP="00FC2A3E">
      <w:pPr>
        <w:spacing w:after="0" w:line="240" w:lineRule="auto"/>
        <w:rPr>
          <w:sz w:val="24"/>
          <w:szCs w:val="24"/>
        </w:rPr>
      </w:pPr>
    </w:p>
    <w:p w14:paraId="0E0444B6" w14:textId="54CCAC3E" w:rsidR="00DB1D4E" w:rsidRDefault="00DB1D4E" w:rsidP="00FC2A3E">
      <w:pPr>
        <w:spacing w:after="0" w:line="240" w:lineRule="auto"/>
        <w:rPr>
          <w:sz w:val="24"/>
          <w:szCs w:val="24"/>
        </w:rPr>
      </w:pPr>
    </w:p>
    <w:p w14:paraId="4AF8B438" w14:textId="42269F30" w:rsidR="00DB1D4E" w:rsidRDefault="00DB1D4E" w:rsidP="00FC2A3E">
      <w:pPr>
        <w:spacing w:after="0" w:line="240" w:lineRule="auto"/>
        <w:rPr>
          <w:sz w:val="24"/>
          <w:szCs w:val="24"/>
        </w:rPr>
      </w:pPr>
    </w:p>
    <w:p w14:paraId="5EB5BBEB" w14:textId="7CF70B25" w:rsidR="00DB1D4E" w:rsidRDefault="00DB1D4E" w:rsidP="00FC2A3E">
      <w:pPr>
        <w:spacing w:after="0" w:line="240" w:lineRule="auto"/>
        <w:rPr>
          <w:sz w:val="24"/>
          <w:szCs w:val="24"/>
        </w:rPr>
      </w:pPr>
    </w:p>
    <w:p w14:paraId="2C739669" w14:textId="695DF94F" w:rsidR="00DB1D4E" w:rsidRDefault="00DB1D4E" w:rsidP="00FC2A3E">
      <w:pPr>
        <w:spacing w:after="0" w:line="240" w:lineRule="auto"/>
        <w:rPr>
          <w:sz w:val="24"/>
          <w:szCs w:val="24"/>
        </w:rPr>
      </w:pPr>
    </w:p>
    <w:p w14:paraId="55322A42" w14:textId="008C08A9" w:rsidR="00DB1D4E" w:rsidRDefault="00DB1D4E" w:rsidP="00FC2A3E">
      <w:pPr>
        <w:spacing w:after="0" w:line="240" w:lineRule="auto"/>
        <w:rPr>
          <w:sz w:val="24"/>
          <w:szCs w:val="24"/>
        </w:rPr>
      </w:pPr>
    </w:p>
    <w:p w14:paraId="1734F757" w14:textId="66018412" w:rsidR="00DB1D4E" w:rsidRDefault="00DB1D4E" w:rsidP="00FC2A3E">
      <w:pPr>
        <w:spacing w:after="0" w:line="240" w:lineRule="auto"/>
        <w:rPr>
          <w:sz w:val="24"/>
          <w:szCs w:val="24"/>
        </w:rPr>
      </w:pPr>
    </w:p>
    <w:p w14:paraId="6334861C" w14:textId="7109C0FA" w:rsidR="00DB1D4E" w:rsidRDefault="00DB1D4E" w:rsidP="00FC2A3E">
      <w:pPr>
        <w:spacing w:after="0" w:line="240" w:lineRule="auto"/>
        <w:rPr>
          <w:sz w:val="24"/>
          <w:szCs w:val="24"/>
        </w:rPr>
      </w:pPr>
    </w:p>
    <w:p w14:paraId="1E3D2ABD" w14:textId="2B9D4823" w:rsidR="00DB1D4E" w:rsidRDefault="00DB1D4E" w:rsidP="00FC2A3E">
      <w:pPr>
        <w:spacing w:after="0" w:line="240" w:lineRule="auto"/>
        <w:rPr>
          <w:sz w:val="24"/>
          <w:szCs w:val="24"/>
        </w:rPr>
      </w:pPr>
    </w:p>
    <w:p w14:paraId="4BE53863" w14:textId="33B1075B" w:rsidR="00DB1D4E" w:rsidRDefault="00DB1D4E" w:rsidP="00FC2A3E">
      <w:pPr>
        <w:spacing w:after="0" w:line="240" w:lineRule="auto"/>
        <w:rPr>
          <w:sz w:val="24"/>
          <w:szCs w:val="24"/>
        </w:rPr>
      </w:pPr>
    </w:p>
    <w:p w14:paraId="2973FC49" w14:textId="61A24845" w:rsidR="00DB1D4E" w:rsidRDefault="00DB1D4E" w:rsidP="00FC2A3E">
      <w:pPr>
        <w:spacing w:after="0" w:line="240" w:lineRule="auto"/>
        <w:rPr>
          <w:sz w:val="24"/>
          <w:szCs w:val="24"/>
        </w:rPr>
      </w:pPr>
    </w:p>
    <w:p w14:paraId="29BB7169" w14:textId="16FA83AB" w:rsidR="00DB1D4E" w:rsidRDefault="00DB1D4E" w:rsidP="00FC2A3E">
      <w:pPr>
        <w:spacing w:after="0" w:line="240" w:lineRule="auto"/>
        <w:rPr>
          <w:sz w:val="24"/>
          <w:szCs w:val="24"/>
        </w:rPr>
      </w:pPr>
    </w:p>
    <w:p w14:paraId="2399E547" w14:textId="61FDAA6F" w:rsidR="00DB1D4E" w:rsidRDefault="00DB1D4E" w:rsidP="00FC2A3E">
      <w:pPr>
        <w:spacing w:after="0" w:line="240" w:lineRule="auto"/>
        <w:rPr>
          <w:sz w:val="24"/>
          <w:szCs w:val="24"/>
        </w:rPr>
      </w:pPr>
    </w:p>
    <w:p w14:paraId="5B8055C4" w14:textId="65671A31" w:rsidR="00DB1D4E" w:rsidRDefault="00DB1D4E" w:rsidP="00FC2A3E">
      <w:pPr>
        <w:spacing w:after="0" w:line="240" w:lineRule="auto"/>
        <w:rPr>
          <w:sz w:val="24"/>
          <w:szCs w:val="24"/>
        </w:rPr>
      </w:pPr>
    </w:p>
    <w:p w14:paraId="2654A99C" w14:textId="77777777" w:rsidR="00350CA1" w:rsidRDefault="00350CA1" w:rsidP="00DB1D4E">
      <w:pPr>
        <w:spacing w:after="0" w:line="240" w:lineRule="auto"/>
        <w:rPr>
          <w:sz w:val="24"/>
          <w:szCs w:val="24"/>
        </w:rPr>
      </w:pPr>
    </w:p>
    <w:p w14:paraId="32EAF117" w14:textId="5A250FD9" w:rsidR="00DB1D4E" w:rsidRPr="00DB1D4E" w:rsidRDefault="001A7FA1" w:rsidP="00DB1D4E">
      <w:pPr>
        <w:spacing w:after="0" w:line="240" w:lineRule="auto"/>
        <w:rPr>
          <w:b/>
          <w:bCs/>
          <w:sz w:val="28"/>
          <w:szCs w:val="28"/>
        </w:rPr>
      </w:pPr>
      <w:r>
        <w:rPr>
          <w:b/>
          <w:bCs/>
          <w:sz w:val="28"/>
          <w:szCs w:val="28"/>
        </w:rPr>
        <w:lastRenderedPageBreak/>
        <w:t>PTFA</w:t>
      </w:r>
      <w:r w:rsidR="00DB1D4E" w:rsidRPr="00DB1D4E">
        <w:rPr>
          <w:b/>
          <w:bCs/>
          <w:sz w:val="28"/>
          <w:szCs w:val="28"/>
        </w:rPr>
        <w:t xml:space="preserve"> </w:t>
      </w:r>
      <w:r w:rsidR="00DB1D4E" w:rsidRPr="00DB1D4E">
        <w:rPr>
          <w:b/>
          <w:bCs/>
          <w:sz w:val="28"/>
          <w:szCs w:val="28"/>
        </w:rPr>
        <w:t>S</w:t>
      </w:r>
      <w:r w:rsidR="00DB1D4E" w:rsidRPr="00DB1D4E">
        <w:rPr>
          <w:b/>
          <w:bCs/>
          <w:sz w:val="28"/>
          <w:szCs w:val="28"/>
        </w:rPr>
        <w:t>ecretary</w:t>
      </w:r>
      <w:r>
        <w:rPr>
          <w:b/>
          <w:bCs/>
          <w:sz w:val="28"/>
          <w:szCs w:val="28"/>
        </w:rPr>
        <w:t xml:space="preserve"> (</w:t>
      </w:r>
      <w:r w:rsidR="00350CA1">
        <w:rPr>
          <w:b/>
          <w:bCs/>
          <w:sz w:val="28"/>
          <w:szCs w:val="28"/>
        </w:rPr>
        <w:t>and/</w:t>
      </w:r>
      <w:r>
        <w:rPr>
          <w:b/>
          <w:bCs/>
          <w:sz w:val="28"/>
          <w:szCs w:val="28"/>
        </w:rPr>
        <w:t>or Co-Secretary)</w:t>
      </w:r>
    </w:p>
    <w:p w14:paraId="6D23F5CC" w14:textId="77777777" w:rsidR="00DB1D4E" w:rsidRDefault="00DB1D4E" w:rsidP="00DB1D4E">
      <w:pPr>
        <w:spacing w:after="0" w:line="240" w:lineRule="auto"/>
        <w:rPr>
          <w:sz w:val="24"/>
          <w:szCs w:val="24"/>
        </w:rPr>
      </w:pPr>
    </w:p>
    <w:p w14:paraId="7A2FD213" w14:textId="10F6F50F" w:rsidR="00DB1D4E" w:rsidRPr="00DB1D4E" w:rsidRDefault="00DB1D4E" w:rsidP="00DB1D4E">
      <w:pPr>
        <w:spacing w:after="0" w:line="240" w:lineRule="auto"/>
        <w:rPr>
          <w:sz w:val="24"/>
          <w:szCs w:val="24"/>
          <w:u w:val="single"/>
        </w:rPr>
      </w:pPr>
      <w:r w:rsidRPr="00DB1D4E">
        <w:rPr>
          <w:sz w:val="24"/>
          <w:szCs w:val="24"/>
          <w:u w:val="single"/>
        </w:rPr>
        <w:t>Main purpose of the role</w:t>
      </w:r>
    </w:p>
    <w:p w14:paraId="179B1120" w14:textId="0FA085B5" w:rsidR="00DB1D4E" w:rsidRPr="00DB1D4E" w:rsidRDefault="00DB1D4E" w:rsidP="00DB1D4E">
      <w:pPr>
        <w:spacing w:after="0" w:line="240" w:lineRule="auto"/>
        <w:rPr>
          <w:sz w:val="24"/>
          <w:szCs w:val="24"/>
        </w:rPr>
      </w:pPr>
      <w:r w:rsidRPr="00DB1D4E">
        <w:rPr>
          <w:sz w:val="24"/>
          <w:szCs w:val="24"/>
        </w:rPr>
        <w:t xml:space="preserve">The secretary ensures that the </w:t>
      </w:r>
      <w:r w:rsidR="001A7FA1">
        <w:rPr>
          <w:sz w:val="24"/>
          <w:szCs w:val="24"/>
        </w:rPr>
        <w:t>E</w:t>
      </w:r>
      <w:r w:rsidR="00350CA1">
        <w:rPr>
          <w:sz w:val="24"/>
          <w:szCs w:val="24"/>
        </w:rPr>
        <w:t>chelford</w:t>
      </w:r>
      <w:r w:rsidR="001A7FA1">
        <w:rPr>
          <w:sz w:val="24"/>
          <w:szCs w:val="24"/>
        </w:rPr>
        <w:t xml:space="preserve"> PTFA</w:t>
      </w:r>
      <w:r w:rsidRPr="00DB1D4E">
        <w:rPr>
          <w:sz w:val="24"/>
          <w:szCs w:val="24"/>
        </w:rPr>
        <w:t>’s activities run smoothly. They use their excellent communication and organisational skills to arrange meetings, take minutes and keep records.</w:t>
      </w:r>
    </w:p>
    <w:p w14:paraId="75D8624B" w14:textId="77777777" w:rsidR="00DB1D4E" w:rsidRDefault="00DB1D4E" w:rsidP="00DB1D4E">
      <w:pPr>
        <w:spacing w:after="0" w:line="240" w:lineRule="auto"/>
        <w:rPr>
          <w:sz w:val="24"/>
          <w:szCs w:val="24"/>
        </w:rPr>
      </w:pPr>
    </w:p>
    <w:p w14:paraId="32ECB398" w14:textId="71EE4073" w:rsidR="00DB1D4E" w:rsidRPr="00DB1D4E" w:rsidRDefault="00DB1D4E" w:rsidP="00DB1D4E">
      <w:pPr>
        <w:spacing w:after="0" w:line="240" w:lineRule="auto"/>
        <w:rPr>
          <w:sz w:val="24"/>
          <w:szCs w:val="24"/>
          <w:u w:val="single"/>
        </w:rPr>
      </w:pPr>
      <w:r w:rsidRPr="00DB1D4E">
        <w:rPr>
          <w:sz w:val="24"/>
          <w:szCs w:val="24"/>
          <w:u w:val="single"/>
        </w:rPr>
        <w:t xml:space="preserve">The </w:t>
      </w:r>
      <w:r w:rsidRPr="00DB1D4E">
        <w:rPr>
          <w:sz w:val="24"/>
          <w:szCs w:val="24"/>
          <w:u w:val="single"/>
        </w:rPr>
        <w:t>S</w:t>
      </w:r>
      <w:r w:rsidRPr="00DB1D4E">
        <w:rPr>
          <w:sz w:val="24"/>
          <w:szCs w:val="24"/>
          <w:u w:val="single"/>
        </w:rPr>
        <w:t>ecretary's responsibilities</w:t>
      </w:r>
    </w:p>
    <w:p w14:paraId="3DB2A62F" w14:textId="5C2B6C05" w:rsidR="00DB1D4E" w:rsidRPr="00DB1D4E" w:rsidRDefault="00DB1D4E" w:rsidP="00DB1D4E">
      <w:pPr>
        <w:numPr>
          <w:ilvl w:val="0"/>
          <w:numId w:val="8"/>
        </w:numPr>
        <w:spacing w:after="0" w:line="240" w:lineRule="auto"/>
        <w:rPr>
          <w:sz w:val="24"/>
          <w:szCs w:val="24"/>
        </w:rPr>
      </w:pPr>
      <w:r w:rsidRPr="00DB1D4E">
        <w:rPr>
          <w:sz w:val="24"/>
          <w:szCs w:val="24"/>
        </w:rPr>
        <w:t>Assists the chair with planning meetings</w:t>
      </w:r>
      <w:r>
        <w:rPr>
          <w:sz w:val="24"/>
          <w:szCs w:val="24"/>
        </w:rPr>
        <w:t>.</w:t>
      </w:r>
    </w:p>
    <w:p w14:paraId="099E3C5C" w14:textId="4EB75DC3" w:rsidR="00DB1D4E" w:rsidRPr="00DB1D4E" w:rsidRDefault="00DB1D4E" w:rsidP="00DB1D4E">
      <w:pPr>
        <w:numPr>
          <w:ilvl w:val="0"/>
          <w:numId w:val="8"/>
        </w:numPr>
        <w:spacing w:after="0" w:line="240" w:lineRule="auto"/>
        <w:rPr>
          <w:sz w:val="24"/>
          <w:szCs w:val="24"/>
        </w:rPr>
      </w:pPr>
      <w:r w:rsidRPr="00DB1D4E">
        <w:rPr>
          <w:sz w:val="24"/>
          <w:szCs w:val="24"/>
        </w:rPr>
        <w:t xml:space="preserve">Communicates with the school and committee members, including circulating the agenda before </w:t>
      </w:r>
      <w:r w:rsidR="001A7FA1">
        <w:rPr>
          <w:sz w:val="24"/>
          <w:szCs w:val="24"/>
        </w:rPr>
        <w:t>E</w:t>
      </w:r>
      <w:r w:rsidR="00350CA1">
        <w:rPr>
          <w:sz w:val="24"/>
          <w:szCs w:val="24"/>
        </w:rPr>
        <w:t>chelford</w:t>
      </w:r>
      <w:r w:rsidR="001A7FA1">
        <w:rPr>
          <w:sz w:val="24"/>
          <w:szCs w:val="24"/>
        </w:rPr>
        <w:t xml:space="preserve"> PTFA</w:t>
      </w:r>
      <w:r w:rsidRPr="00DB1D4E">
        <w:rPr>
          <w:sz w:val="24"/>
          <w:szCs w:val="24"/>
        </w:rPr>
        <w:t xml:space="preserve"> meetings</w:t>
      </w:r>
      <w:r>
        <w:rPr>
          <w:sz w:val="24"/>
          <w:szCs w:val="24"/>
        </w:rPr>
        <w:t>.</w:t>
      </w:r>
    </w:p>
    <w:p w14:paraId="167E3C63" w14:textId="7535D8FA" w:rsidR="00DB1D4E" w:rsidRPr="00DB1D4E" w:rsidRDefault="00DB1D4E" w:rsidP="00DB1D4E">
      <w:pPr>
        <w:numPr>
          <w:ilvl w:val="0"/>
          <w:numId w:val="8"/>
        </w:numPr>
        <w:spacing w:after="0" w:line="240" w:lineRule="auto"/>
        <w:rPr>
          <w:sz w:val="24"/>
          <w:szCs w:val="24"/>
        </w:rPr>
      </w:pPr>
      <w:r w:rsidRPr="00DB1D4E">
        <w:rPr>
          <w:sz w:val="24"/>
          <w:szCs w:val="24"/>
        </w:rPr>
        <w:t>Takes minutes at meetings, recording the key points, decisions made and relevant action points</w:t>
      </w:r>
      <w:r>
        <w:rPr>
          <w:sz w:val="24"/>
          <w:szCs w:val="24"/>
        </w:rPr>
        <w:t>.</w:t>
      </w:r>
    </w:p>
    <w:p w14:paraId="2C7883B8" w14:textId="4DF45C60" w:rsidR="00DB1D4E" w:rsidRPr="00DB1D4E" w:rsidRDefault="00DB1D4E" w:rsidP="00DB1D4E">
      <w:pPr>
        <w:numPr>
          <w:ilvl w:val="0"/>
          <w:numId w:val="8"/>
        </w:numPr>
        <w:spacing w:after="0" w:line="240" w:lineRule="auto"/>
        <w:rPr>
          <w:sz w:val="24"/>
          <w:szCs w:val="24"/>
        </w:rPr>
      </w:pPr>
      <w:r w:rsidRPr="00DB1D4E">
        <w:rPr>
          <w:sz w:val="24"/>
          <w:szCs w:val="24"/>
        </w:rPr>
        <w:t xml:space="preserve">Manages communication between the committee, volunteers, school and </w:t>
      </w:r>
      <w:r w:rsidR="001A7FA1">
        <w:rPr>
          <w:sz w:val="24"/>
          <w:szCs w:val="24"/>
        </w:rPr>
        <w:t xml:space="preserve">the </w:t>
      </w:r>
      <w:r w:rsidRPr="00DB1D4E">
        <w:rPr>
          <w:sz w:val="24"/>
          <w:szCs w:val="24"/>
        </w:rPr>
        <w:t>school community</w:t>
      </w:r>
      <w:r>
        <w:rPr>
          <w:sz w:val="24"/>
          <w:szCs w:val="24"/>
        </w:rPr>
        <w:t>.</w:t>
      </w:r>
    </w:p>
    <w:p w14:paraId="2662063B" w14:textId="0AAEBDF7" w:rsidR="00DB1D4E" w:rsidRPr="00DB1D4E" w:rsidRDefault="00DB1D4E" w:rsidP="00DB1D4E">
      <w:pPr>
        <w:numPr>
          <w:ilvl w:val="0"/>
          <w:numId w:val="8"/>
        </w:numPr>
        <w:spacing w:after="0" w:line="240" w:lineRule="auto"/>
        <w:rPr>
          <w:sz w:val="24"/>
          <w:szCs w:val="24"/>
        </w:rPr>
      </w:pPr>
      <w:r w:rsidRPr="00DB1D4E">
        <w:rPr>
          <w:sz w:val="24"/>
          <w:szCs w:val="24"/>
        </w:rPr>
        <w:t>Ensures meetings have enough attendees to form a quorum</w:t>
      </w:r>
      <w:r>
        <w:rPr>
          <w:sz w:val="24"/>
          <w:szCs w:val="24"/>
        </w:rPr>
        <w:t>.</w:t>
      </w:r>
    </w:p>
    <w:p w14:paraId="1995DDDA" w14:textId="665BF280" w:rsidR="00DB1D4E" w:rsidRPr="00DB1D4E" w:rsidRDefault="00DB1D4E" w:rsidP="00DB1D4E">
      <w:pPr>
        <w:numPr>
          <w:ilvl w:val="0"/>
          <w:numId w:val="8"/>
        </w:numPr>
        <w:spacing w:after="0" w:line="240" w:lineRule="auto"/>
        <w:rPr>
          <w:sz w:val="24"/>
          <w:szCs w:val="24"/>
        </w:rPr>
      </w:pPr>
      <w:r w:rsidRPr="00DB1D4E">
        <w:rPr>
          <w:sz w:val="24"/>
          <w:szCs w:val="24"/>
        </w:rPr>
        <w:t>Keeps records</w:t>
      </w:r>
      <w:r>
        <w:rPr>
          <w:sz w:val="24"/>
          <w:szCs w:val="24"/>
        </w:rPr>
        <w:t>.</w:t>
      </w:r>
    </w:p>
    <w:p w14:paraId="2AF328E6" w14:textId="6B94D7EE" w:rsidR="00DB1D4E" w:rsidRDefault="00DB1D4E" w:rsidP="00DB1D4E">
      <w:pPr>
        <w:numPr>
          <w:ilvl w:val="0"/>
          <w:numId w:val="8"/>
        </w:numPr>
        <w:spacing w:after="0" w:line="240" w:lineRule="auto"/>
        <w:rPr>
          <w:sz w:val="24"/>
          <w:szCs w:val="24"/>
        </w:rPr>
      </w:pPr>
      <w:r w:rsidRPr="00DB1D4E">
        <w:rPr>
          <w:sz w:val="24"/>
          <w:szCs w:val="24"/>
        </w:rPr>
        <w:t>Shares information</w:t>
      </w:r>
      <w:r>
        <w:rPr>
          <w:sz w:val="24"/>
          <w:szCs w:val="24"/>
        </w:rPr>
        <w:t>.</w:t>
      </w:r>
    </w:p>
    <w:p w14:paraId="482CBA59" w14:textId="1C160F75" w:rsidR="00350CA1" w:rsidRPr="00350CA1" w:rsidRDefault="00350CA1" w:rsidP="00350CA1">
      <w:pPr>
        <w:pStyle w:val="ListParagraph"/>
        <w:numPr>
          <w:ilvl w:val="0"/>
          <w:numId w:val="8"/>
        </w:numPr>
        <w:spacing w:after="0" w:line="240" w:lineRule="auto"/>
        <w:rPr>
          <w:rFonts w:eastAsia="Times New Roman" w:cstheme="minorHAnsi"/>
          <w:color w:val="2D2827"/>
          <w:spacing w:val="6"/>
          <w:sz w:val="24"/>
          <w:szCs w:val="24"/>
          <w:lang w:eastAsia="en-GB"/>
        </w:rPr>
      </w:pPr>
      <w:r>
        <w:rPr>
          <w:rFonts w:eastAsia="Times New Roman" w:cstheme="minorHAnsi"/>
          <w:color w:val="2D2827"/>
          <w:spacing w:val="6"/>
          <w:sz w:val="24"/>
          <w:szCs w:val="24"/>
          <w:lang w:eastAsia="en-GB"/>
        </w:rPr>
        <w:t xml:space="preserve">Is registered as a Charity Trustee with the Charity Commission. </w:t>
      </w:r>
    </w:p>
    <w:p w14:paraId="7C91541D" w14:textId="05042291" w:rsidR="00DB1D4E" w:rsidRPr="00DB1D4E" w:rsidRDefault="00DB1D4E" w:rsidP="00DB1D4E">
      <w:pPr>
        <w:numPr>
          <w:ilvl w:val="0"/>
          <w:numId w:val="8"/>
        </w:numPr>
        <w:spacing w:after="0" w:line="240" w:lineRule="auto"/>
        <w:rPr>
          <w:sz w:val="24"/>
          <w:szCs w:val="24"/>
        </w:rPr>
      </w:pPr>
      <w:r w:rsidRPr="00DB1D4E">
        <w:rPr>
          <w:sz w:val="24"/>
          <w:szCs w:val="24"/>
        </w:rPr>
        <w:t xml:space="preserve">Helps the chair prepare for the </w:t>
      </w:r>
      <w:r>
        <w:rPr>
          <w:sz w:val="24"/>
          <w:szCs w:val="24"/>
        </w:rPr>
        <w:t>AGM</w:t>
      </w:r>
      <w:r w:rsidRPr="00DB1D4E">
        <w:rPr>
          <w:sz w:val="24"/>
          <w:szCs w:val="24"/>
        </w:rPr>
        <w:t xml:space="preserve"> and takes minutes on the day</w:t>
      </w:r>
      <w:r>
        <w:rPr>
          <w:sz w:val="24"/>
          <w:szCs w:val="24"/>
        </w:rPr>
        <w:t>.</w:t>
      </w:r>
    </w:p>
    <w:p w14:paraId="31AC51EF" w14:textId="77777777" w:rsidR="00DB1D4E" w:rsidRDefault="00DB1D4E" w:rsidP="00DB1D4E">
      <w:pPr>
        <w:spacing w:after="0" w:line="240" w:lineRule="auto"/>
        <w:rPr>
          <w:sz w:val="24"/>
          <w:szCs w:val="24"/>
        </w:rPr>
      </w:pPr>
    </w:p>
    <w:p w14:paraId="6E54C4D5" w14:textId="65EF8ACA" w:rsidR="00DB1D4E" w:rsidRPr="00DB1D4E" w:rsidRDefault="00DB1D4E" w:rsidP="00DB1D4E">
      <w:pPr>
        <w:spacing w:after="0" w:line="240" w:lineRule="auto"/>
        <w:rPr>
          <w:sz w:val="24"/>
          <w:szCs w:val="24"/>
          <w:u w:val="single"/>
        </w:rPr>
      </w:pPr>
      <w:r w:rsidRPr="00DB1D4E">
        <w:rPr>
          <w:sz w:val="24"/>
          <w:szCs w:val="24"/>
          <w:u w:val="single"/>
        </w:rPr>
        <w:t>Suits people who are…</w:t>
      </w:r>
    </w:p>
    <w:p w14:paraId="45101996" w14:textId="77777777" w:rsidR="00DB1D4E" w:rsidRPr="00DB1D4E" w:rsidRDefault="00DB1D4E" w:rsidP="00DB1D4E">
      <w:pPr>
        <w:numPr>
          <w:ilvl w:val="0"/>
          <w:numId w:val="10"/>
        </w:numPr>
        <w:spacing w:after="0" w:line="240" w:lineRule="auto"/>
        <w:rPr>
          <w:sz w:val="24"/>
          <w:szCs w:val="24"/>
        </w:rPr>
      </w:pPr>
      <w:r w:rsidRPr="00DB1D4E">
        <w:rPr>
          <w:sz w:val="24"/>
          <w:szCs w:val="24"/>
        </w:rPr>
        <w:t>Great communicators</w:t>
      </w:r>
    </w:p>
    <w:p w14:paraId="15B2733A" w14:textId="77777777" w:rsidR="00DB1D4E" w:rsidRPr="00DB1D4E" w:rsidRDefault="00DB1D4E" w:rsidP="00DB1D4E">
      <w:pPr>
        <w:numPr>
          <w:ilvl w:val="0"/>
          <w:numId w:val="10"/>
        </w:numPr>
        <w:spacing w:after="0" w:line="240" w:lineRule="auto"/>
        <w:rPr>
          <w:sz w:val="24"/>
          <w:szCs w:val="24"/>
        </w:rPr>
      </w:pPr>
      <w:r w:rsidRPr="00DB1D4E">
        <w:rPr>
          <w:sz w:val="24"/>
          <w:szCs w:val="24"/>
        </w:rPr>
        <w:t>Accurate writers</w:t>
      </w:r>
    </w:p>
    <w:p w14:paraId="7D96F4B5" w14:textId="4ECB9FB6" w:rsidR="00DB1D4E" w:rsidRPr="00350CA1" w:rsidRDefault="00DB1D4E" w:rsidP="00FC2A3E">
      <w:pPr>
        <w:numPr>
          <w:ilvl w:val="0"/>
          <w:numId w:val="10"/>
        </w:numPr>
        <w:spacing w:after="0" w:line="240" w:lineRule="auto"/>
        <w:rPr>
          <w:sz w:val="24"/>
          <w:szCs w:val="24"/>
        </w:rPr>
      </w:pPr>
      <w:r w:rsidRPr="00DB1D4E">
        <w:rPr>
          <w:sz w:val="24"/>
          <w:szCs w:val="24"/>
        </w:rPr>
        <w:t>Helpful and motivated</w:t>
      </w:r>
    </w:p>
    <w:sectPr w:rsidR="00DB1D4E" w:rsidRPr="00350C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5225"/>
    <w:multiLevelType w:val="multilevel"/>
    <w:tmpl w:val="524A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A52922"/>
    <w:multiLevelType w:val="multilevel"/>
    <w:tmpl w:val="5CF6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EB7FEA"/>
    <w:multiLevelType w:val="multilevel"/>
    <w:tmpl w:val="2982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3E6C69"/>
    <w:multiLevelType w:val="hybridMultilevel"/>
    <w:tmpl w:val="DD521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87C76"/>
    <w:multiLevelType w:val="multilevel"/>
    <w:tmpl w:val="398C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1D4E6A"/>
    <w:multiLevelType w:val="multilevel"/>
    <w:tmpl w:val="082E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9B519F"/>
    <w:multiLevelType w:val="multilevel"/>
    <w:tmpl w:val="147E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703657"/>
    <w:multiLevelType w:val="multilevel"/>
    <w:tmpl w:val="DC9C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29105E"/>
    <w:multiLevelType w:val="multilevel"/>
    <w:tmpl w:val="1BE4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9F08E3"/>
    <w:multiLevelType w:val="multilevel"/>
    <w:tmpl w:val="19426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915146"/>
    <w:multiLevelType w:val="hybridMultilevel"/>
    <w:tmpl w:val="4BAEB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8329297">
    <w:abstractNumId w:val="7"/>
  </w:num>
  <w:num w:numId="2" w16cid:durableId="1452938174">
    <w:abstractNumId w:val="8"/>
  </w:num>
  <w:num w:numId="3" w16cid:durableId="617301130">
    <w:abstractNumId w:val="0"/>
  </w:num>
  <w:num w:numId="4" w16cid:durableId="2025742183">
    <w:abstractNumId w:val="3"/>
  </w:num>
  <w:num w:numId="5" w16cid:durableId="877663882">
    <w:abstractNumId w:val="1"/>
  </w:num>
  <w:num w:numId="6" w16cid:durableId="1765034053">
    <w:abstractNumId w:val="9"/>
  </w:num>
  <w:num w:numId="7" w16cid:durableId="1184902582">
    <w:abstractNumId w:val="6"/>
  </w:num>
  <w:num w:numId="8" w16cid:durableId="1909145354">
    <w:abstractNumId w:val="2"/>
  </w:num>
  <w:num w:numId="9" w16cid:durableId="425266954">
    <w:abstractNumId w:val="5"/>
  </w:num>
  <w:num w:numId="10" w16cid:durableId="374083981">
    <w:abstractNumId w:val="4"/>
  </w:num>
  <w:num w:numId="11" w16cid:durableId="15606331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3E"/>
    <w:rsid w:val="0008118C"/>
    <w:rsid w:val="001A7FA1"/>
    <w:rsid w:val="00350CA1"/>
    <w:rsid w:val="00DB1D4E"/>
    <w:rsid w:val="00FC2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57DBD"/>
  <w15:chartTrackingRefBased/>
  <w15:docId w15:val="{0E1F50D3-94BD-40C3-B354-66426203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C2A3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C2A3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A3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C2A3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C2A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2A3E"/>
    <w:rPr>
      <w:b/>
      <w:bCs/>
    </w:rPr>
  </w:style>
  <w:style w:type="paragraph" w:styleId="ListParagraph">
    <w:name w:val="List Paragraph"/>
    <w:basedOn w:val="Normal"/>
    <w:uiPriority w:val="34"/>
    <w:qFormat/>
    <w:rsid w:val="00FC2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3386">
      <w:bodyDiv w:val="1"/>
      <w:marLeft w:val="0"/>
      <w:marRight w:val="0"/>
      <w:marTop w:val="0"/>
      <w:marBottom w:val="0"/>
      <w:divBdr>
        <w:top w:val="none" w:sz="0" w:space="0" w:color="auto"/>
        <w:left w:val="none" w:sz="0" w:space="0" w:color="auto"/>
        <w:bottom w:val="none" w:sz="0" w:space="0" w:color="auto"/>
        <w:right w:val="none" w:sz="0" w:space="0" w:color="auto"/>
      </w:divBdr>
    </w:div>
    <w:div w:id="522474912">
      <w:bodyDiv w:val="1"/>
      <w:marLeft w:val="0"/>
      <w:marRight w:val="0"/>
      <w:marTop w:val="0"/>
      <w:marBottom w:val="0"/>
      <w:divBdr>
        <w:top w:val="none" w:sz="0" w:space="0" w:color="auto"/>
        <w:left w:val="none" w:sz="0" w:space="0" w:color="auto"/>
        <w:bottom w:val="none" w:sz="0" w:space="0" w:color="auto"/>
        <w:right w:val="none" w:sz="0" w:space="0" w:color="auto"/>
      </w:divBdr>
    </w:div>
    <w:div w:id="1341929705">
      <w:bodyDiv w:val="1"/>
      <w:marLeft w:val="0"/>
      <w:marRight w:val="0"/>
      <w:marTop w:val="0"/>
      <w:marBottom w:val="0"/>
      <w:divBdr>
        <w:top w:val="none" w:sz="0" w:space="0" w:color="auto"/>
        <w:left w:val="none" w:sz="0" w:space="0" w:color="auto"/>
        <w:bottom w:val="none" w:sz="0" w:space="0" w:color="auto"/>
        <w:right w:val="none" w:sz="0" w:space="0" w:color="auto"/>
      </w:divBdr>
    </w:div>
    <w:div w:id="1367635991">
      <w:bodyDiv w:val="1"/>
      <w:marLeft w:val="0"/>
      <w:marRight w:val="0"/>
      <w:marTop w:val="0"/>
      <w:marBottom w:val="0"/>
      <w:divBdr>
        <w:top w:val="none" w:sz="0" w:space="0" w:color="auto"/>
        <w:left w:val="none" w:sz="0" w:space="0" w:color="auto"/>
        <w:bottom w:val="none" w:sz="0" w:space="0" w:color="auto"/>
        <w:right w:val="none" w:sz="0" w:space="0" w:color="auto"/>
      </w:divBdr>
    </w:div>
    <w:div w:id="147976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Houghton</dc:creator>
  <cp:keywords/>
  <dc:description/>
  <cp:lastModifiedBy>Maria Houghton</cp:lastModifiedBy>
  <cp:revision>2</cp:revision>
  <dcterms:created xsi:type="dcterms:W3CDTF">2023-01-15T15:04:00Z</dcterms:created>
  <dcterms:modified xsi:type="dcterms:W3CDTF">2023-01-15T15:04:00Z</dcterms:modified>
</cp:coreProperties>
</file>