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74F7" w14:textId="77777777" w:rsidR="005F18E9" w:rsidRDefault="005F18E9" w:rsidP="00CD116B">
      <w:pPr>
        <w:jc w:val="center"/>
        <w:rPr>
          <w:b/>
          <w:bCs/>
        </w:rPr>
      </w:pPr>
    </w:p>
    <w:p w14:paraId="21B07131" w14:textId="12D3E46F" w:rsidR="005F18E9" w:rsidRDefault="005F18E9" w:rsidP="00CD116B">
      <w:pPr>
        <w:jc w:val="center"/>
        <w:rPr>
          <w:b/>
          <w:bCs/>
        </w:rPr>
      </w:pPr>
      <w:r>
        <w:rPr>
          <w:noProof/>
        </w:rPr>
        <w:drawing>
          <wp:inline distT="0" distB="0" distL="0" distR="0" wp14:anchorId="65EF2FCB" wp14:editId="7C21B9C5">
            <wp:extent cx="5731510" cy="10102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010285"/>
                    </a:xfrm>
                    <a:prstGeom prst="rect">
                      <a:avLst/>
                    </a:prstGeom>
                  </pic:spPr>
                </pic:pic>
              </a:graphicData>
            </a:graphic>
          </wp:inline>
        </w:drawing>
      </w:r>
    </w:p>
    <w:p w14:paraId="4069C793" w14:textId="77777777" w:rsidR="005F18E9" w:rsidRPr="005F18E9" w:rsidRDefault="005F18E9" w:rsidP="00CD116B">
      <w:pPr>
        <w:jc w:val="center"/>
        <w:rPr>
          <w:b/>
          <w:bCs/>
          <w:sz w:val="32"/>
          <w:szCs w:val="32"/>
        </w:rPr>
      </w:pPr>
    </w:p>
    <w:p w14:paraId="5A5BDC14" w14:textId="77777777" w:rsidR="005F18E9" w:rsidRPr="005F18E9" w:rsidRDefault="00CD116B" w:rsidP="005F18E9">
      <w:pPr>
        <w:jc w:val="center"/>
        <w:rPr>
          <w:b/>
          <w:bCs/>
          <w:sz w:val="32"/>
          <w:szCs w:val="32"/>
        </w:rPr>
      </w:pPr>
      <w:r w:rsidRPr="005F18E9">
        <w:rPr>
          <w:b/>
          <w:bCs/>
          <w:sz w:val="32"/>
          <w:szCs w:val="32"/>
        </w:rPr>
        <w:t xml:space="preserve">PTA </w:t>
      </w:r>
      <w:r w:rsidR="005F18E9" w:rsidRPr="005F18E9">
        <w:rPr>
          <w:b/>
          <w:bCs/>
          <w:sz w:val="32"/>
          <w:szCs w:val="32"/>
        </w:rPr>
        <w:t xml:space="preserve">Committee Meeting - </w:t>
      </w:r>
      <w:r w:rsidR="005F18E9" w:rsidRPr="005F18E9">
        <w:rPr>
          <w:b/>
          <w:bCs/>
          <w:sz w:val="32"/>
          <w:szCs w:val="32"/>
        </w:rPr>
        <w:t>Minutes</w:t>
      </w:r>
    </w:p>
    <w:p w14:paraId="5B7EE9AB" w14:textId="1116CDB9" w:rsidR="00CD116B" w:rsidRPr="005F18E9" w:rsidRDefault="00CD116B" w:rsidP="00CD116B">
      <w:pPr>
        <w:jc w:val="center"/>
        <w:rPr>
          <w:b/>
          <w:bCs/>
          <w:sz w:val="32"/>
          <w:szCs w:val="32"/>
        </w:rPr>
      </w:pPr>
    </w:p>
    <w:p w14:paraId="4DBA7370" w14:textId="3BE1A9FA" w:rsidR="00776294" w:rsidRPr="005F18E9" w:rsidRDefault="00D07235" w:rsidP="00CD116B">
      <w:pPr>
        <w:jc w:val="center"/>
        <w:rPr>
          <w:b/>
          <w:bCs/>
          <w:sz w:val="32"/>
          <w:szCs w:val="32"/>
        </w:rPr>
      </w:pPr>
      <w:r>
        <w:rPr>
          <w:b/>
          <w:bCs/>
          <w:sz w:val="32"/>
          <w:szCs w:val="32"/>
        </w:rPr>
        <w:t>Wednesday 16th</w:t>
      </w:r>
      <w:r w:rsidR="005F18E9" w:rsidRPr="005F18E9">
        <w:rPr>
          <w:b/>
          <w:bCs/>
          <w:sz w:val="32"/>
          <w:szCs w:val="32"/>
        </w:rPr>
        <w:t xml:space="preserve"> March</w:t>
      </w:r>
      <w:r w:rsidR="00385C85" w:rsidRPr="005F18E9">
        <w:rPr>
          <w:b/>
          <w:bCs/>
          <w:sz w:val="32"/>
          <w:szCs w:val="32"/>
        </w:rPr>
        <w:t xml:space="preserve"> 2022</w:t>
      </w:r>
    </w:p>
    <w:p w14:paraId="7D936006" w14:textId="4C8ECFEF" w:rsidR="00776294" w:rsidRPr="005F18E9" w:rsidRDefault="00CD116B" w:rsidP="00CD116B">
      <w:pPr>
        <w:jc w:val="center"/>
        <w:rPr>
          <w:b/>
          <w:bCs/>
          <w:sz w:val="32"/>
          <w:szCs w:val="32"/>
        </w:rPr>
      </w:pPr>
      <w:r w:rsidRPr="005F18E9">
        <w:rPr>
          <w:b/>
          <w:bCs/>
          <w:sz w:val="32"/>
          <w:szCs w:val="32"/>
        </w:rPr>
        <w:t>6.30</w:t>
      </w:r>
      <w:proofErr w:type="gramStart"/>
      <w:r w:rsidRPr="005F18E9">
        <w:rPr>
          <w:b/>
          <w:bCs/>
          <w:sz w:val="32"/>
          <w:szCs w:val="32"/>
        </w:rPr>
        <w:t xml:space="preserve">pm </w:t>
      </w:r>
      <w:r w:rsidR="00D07235">
        <w:rPr>
          <w:b/>
          <w:bCs/>
          <w:sz w:val="32"/>
          <w:szCs w:val="32"/>
        </w:rPr>
        <w:t xml:space="preserve"> 19</w:t>
      </w:r>
      <w:proofErr w:type="gramEnd"/>
      <w:r w:rsidR="00D07235">
        <w:rPr>
          <w:b/>
          <w:bCs/>
          <w:sz w:val="32"/>
          <w:szCs w:val="32"/>
        </w:rPr>
        <w:t xml:space="preserve"> Meadow Bank, Chorlton</w:t>
      </w:r>
    </w:p>
    <w:p w14:paraId="072A209C" w14:textId="77777777" w:rsidR="00776294" w:rsidRPr="00385C85" w:rsidRDefault="00776294">
      <w:pPr>
        <w:rPr>
          <w:b/>
          <w:bCs/>
        </w:rPr>
      </w:pPr>
    </w:p>
    <w:p w14:paraId="32514E71" w14:textId="3C98298C" w:rsidR="00776294" w:rsidRPr="00385C85" w:rsidRDefault="00776294">
      <w:pPr>
        <w:rPr>
          <w:b/>
          <w:bCs/>
        </w:rPr>
      </w:pPr>
    </w:p>
    <w:p w14:paraId="41A52919" w14:textId="2E404310" w:rsidR="00D464B3" w:rsidRPr="00385C85" w:rsidRDefault="00776294">
      <w:pPr>
        <w:rPr>
          <w:b/>
          <w:bCs/>
        </w:rPr>
      </w:pPr>
      <w:proofErr w:type="gramStart"/>
      <w:r w:rsidRPr="00385C85">
        <w:rPr>
          <w:b/>
          <w:bCs/>
        </w:rPr>
        <w:t>1</w:t>
      </w:r>
      <w:r w:rsidR="00A131D7">
        <w:rPr>
          <w:b/>
          <w:bCs/>
        </w:rPr>
        <w:t xml:space="preserve">.0 </w:t>
      </w:r>
      <w:r w:rsidRPr="00385C85">
        <w:rPr>
          <w:b/>
          <w:bCs/>
        </w:rPr>
        <w:t xml:space="preserve"> Welcome</w:t>
      </w:r>
      <w:proofErr w:type="gramEnd"/>
      <w:r w:rsidRPr="00385C85">
        <w:rPr>
          <w:b/>
          <w:bCs/>
        </w:rPr>
        <w:t xml:space="preserve"> and apologies</w:t>
      </w:r>
    </w:p>
    <w:p w14:paraId="5589981D" w14:textId="3B7C1755" w:rsidR="00776294" w:rsidRDefault="00776294"/>
    <w:p w14:paraId="38ED5F5B" w14:textId="22D04AA6" w:rsidR="00D07235" w:rsidRDefault="00D07235" w:rsidP="00D07235">
      <w:r w:rsidRPr="00385C85">
        <w:t xml:space="preserve">Rachel </w:t>
      </w:r>
      <w:proofErr w:type="spellStart"/>
      <w:r w:rsidRPr="00385C85">
        <w:t>Gutteridge</w:t>
      </w:r>
      <w:proofErr w:type="spellEnd"/>
      <w:r w:rsidRPr="00385C85">
        <w:t xml:space="preserve"> (RG)</w:t>
      </w:r>
      <w:r>
        <w:t xml:space="preserve"> – Co Chair</w:t>
      </w:r>
    </w:p>
    <w:p w14:paraId="4DE3A9B4" w14:textId="4A85959E" w:rsidR="00D07235" w:rsidRPr="00385C85" w:rsidRDefault="00D07235" w:rsidP="00D07235">
      <w:r w:rsidRPr="00385C85">
        <w:t xml:space="preserve">Kelly </w:t>
      </w:r>
      <w:r>
        <w:t xml:space="preserve">Johnson </w:t>
      </w:r>
      <w:r w:rsidRPr="00385C85">
        <w:t>Gore (K</w:t>
      </w:r>
      <w:r w:rsidR="005D2AE1">
        <w:t>J</w:t>
      </w:r>
      <w:r w:rsidRPr="00385C85">
        <w:t>G)</w:t>
      </w:r>
      <w:r>
        <w:t xml:space="preserve"> - Co Chair</w:t>
      </w:r>
    </w:p>
    <w:p w14:paraId="3C1618A4" w14:textId="4EE32847" w:rsidR="009A6C7F" w:rsidRPr="00385C85" w:rsidRDefault="009A6C7F">
      <w:r w:rsidRPr="00385C85">
        <w:t>Paula</w:t>
      </w:r>
      <w:r w:rsidR="00776294" w:rsidRPr="00385C85">
        <w:t xml:space="preserve"> C</w:t>
      </w:r>
      <w:r w:rsidR="00204219" w:rsidRPr="00385C85">
        <w:t>oward</w:t>
      </w:r>
      <w:r w:rsidR="00776294" w:rsidRPr="00385C85">
        <w:t xml:space="preserve"> (PC)</w:t>
      </w:r>
      <w:r w:rsidR="00F84779" w:rsidRPr="00385C85">
        <w:t xml:space="preserve"> - Secretary</w:t>
      </w:r>
    </w:p>
    <w:p w14:paraId="342D6A8F" w14:textId="2DDF9B77" w:rsidR="009A6C7F" w:rsidRDefault="009A6C7F">
      <w:r w:rsidRPr="00385C85">
        <w:t>Linda O</w:t>
      </w:r>
      <w:r w:rsidR="00204219" w:rsidRPr="00385C85">
        <w:t>wen</w:t>
      </w:r>
      <w:r w:rsidR="00776294" w:rsidRPr="00385C85">
        <w:t xml:space="preserve"> (LO)- Treasurer</w:t>
      </w:r>
    </w:p>
    <w:p w14:paraId="4006E30B" w14:textId="77777777" w:rsidR="00D07235" w:rsidRPr="00385C85" w:rsidRDefault="00D07235" w:rsidP="00D07235">
      <w:r w:rsidRPr="00385C85">
        <w:t xml:space="preserve">Tiffany Chong (TC) – </w:t>
      </w:r>
      <w:r>
        <w:t>Eco Officer</w:t>
      </w:r>
    </w:p>
    <w:p w14:paraId="59C38CD7" w14:textId="757C3310" w:rsidR="00204219" w:rsidRDefault="00204219" w:rsidP="00204219">
      <w:r w:rsidRPr="00385C85">
        <w:t xml:space="preserve">Carolyn Leach (CL) </w:t>
      </w:r>
      <w:r w:rsidR="00D07235">
        <w:t>– Eco Officer</w:t>
      </w:r>
    </w:p>
    <w:p w14:paraId="3661BF49" w14:textId="4AE2036B" w:rsidR="00D07235" w:rsidRDefault="00D07235" w:rsidP="00D07235">
      <w:r w:rsidRPr="00385C85">
        <w:t>Karen Lord (KL) – School Business Manager</w:t>
      </w:r>
    </w:p>
    <w:p w14:paraId="5BA9FA4F" w14:textId="22F48BC2" w:rsidR="00256523" w:rsidRDefault="00256523" w:rsidP="00D07235"/>
    <w:p w14:paraId="1AA249E6" w14:textId="0A9AFE5D" w:rsidR="00256523" w:rsidRPr="00385C85" w:rsidRDefault="00256523" w:rsidP="00D07235">
      <w:r>
        <w:t>No apologies.</w:t>
      </w:r>
    </w:p>
    <w:p w14:paraId="38BFEFDD" w14:textId="77777777" w:rsidR="00D07235" w:rsidRPr="00385C85" w:rsidRDefault="00D07235" w:rsidP="00204219"/>
    <w:p w14:paraId="03337235" w14:textId="327A5CD9" w:rsidR="008B6550" w:rsidRPr="004D2F37" w:rsidRDefault="00D07235">
      <w:pPr>
        <w:rPr>
          <w:b/>
          <w:bCs/>
        </w:rPr>
      </w:pPr>
      <w:r>
        <w:rPr>
          <w:b/>
          <w:bCs/>
        </w:rPr>
        <w:t>1.1</w:t>
      </w:r>
      <w:r w:rsidR="00C905D7">
        <w:rPr>
          <w:b/>
          <w:bCs/>
        </w:rPr>
        <w:t xml:space="preserve"> </w:t>
      </w:r>
      <w:r w:rsidR="005244F5">
        <w:rPr>
          <w:b/>
          <w:bCs/>
        </w:rPr>
        <w:t>Minutes</w:t>
      </w:r>
      <w:r w:rsidR="00C905D7">
        <w:rPr>
          <w:b/>
          <w:bCs/>
        </w:rPr>
        <w:t xml:space="preserve"> of previous meeting</w:t>
      </w:r>
      <w:r w:rsidR="005244F5">
        <w:rPr>
          <w:b/>
          <w:bCs/>
        </w:rPr>
        <w:t xml:space="preserve"> </w:t>
      </w:r>
      <w:r>
        <w:rPr>
          <w:b/>
          <w:bCs/>
        </w:rPr>
        <w:t>9</w:t>
      </w:r>
      <w:r w:rsidRPr="00D07235">
        <w:rPr>
          <w:b/>
          <w:bCs/>
          <w:vertAlign w:val="superscript"/>
        </w:rPr>
        <w:t>th</w:t>
      </w:r>
      <w:r>
        <w:rPr>
          <w:b/>
          <w:bCs/>
        </w:rPr>
        <w:t xml:space="preserve"> February 2022</w:t>
      </w:r>
    </w:p>
    <w:p w14:paraId="4F8E170E" w14:textId="0EDE35EE" w:rsidR="009A6C7F" w:rsidRDefault="00C905D7" w:rsidP="009A6C7F">
      <w:r>
        <w:t>M</w:t>
      </w:r>
      <w:r w:rsidR="00776294">
        <w:t>inutes approved</w:t>
      </w:r>
      <w:r w:rsidR="00B92F4F">
        <w:t>.</w:t>
      </w:r>
    </w:p>
    <w:p w14:paraId="2D9292DB" w14:textId="1B48B804" w:rsidR="00776294" w:rsidRDefault="00776294" w:rsidP="009A6C7F"/>
    <w:p w14:paraId="5CEFC4C9" w14:textId="77777777" w:rsidR="00D07235" w:rsidRDefault="00D07235" w:rsidP="00D07235">
      <w:pPr>
        <w:rPr>
          <w:b/>
          <w:bCs/>
        </w:rPr>
      </w:pPr>
      <w:r>
        <w:rPr>
          <w:b/>
          <w:bCs/>
        </w:rPr>
        <w:t>2.0</w:t>
      </w:r>
      <w:r>
        <w:rPr>
          <w:b/>
          <w:bCs/>
        </w:rPr>
        <w:tab/>
        <w:t>Admin Changes</w:t>
      </w:r>
    </w:p>
    <w:p w14:paraId="120A8B8C" w14:textId="77777777" w:rsidR="00D07235" w:rsidRDefault="00D07235" w:rsidP="00D07235">
      <w:pPr>
        <w:rPr>
          <w:b/>
          <w:bCs/>
        </w:rPr>
      </w:pPr>
    </w:p>
    <w:p w14:paraId="4DBBF60E" w14:textId="428D517C" w:rsidR="0018785F" w:rsidRPr="00585828" w:rsidRDefault="00D07235" w:rsidP="00D07235">
      <w:pPr>
        <w:pStyle w:val="ListParagraph"/>
        <w:numPr>
          <w:ilvl w:val="0"/>
          <w:numId w:val="37"/>
        </w:numPr>
        <w:rPr>
          <w:b/>
          <w:bCs/>
        </w:rPr>
      </w:pPr>
      <w:r>
        <w:rPr>
          <w:b/>
          <w:bCs/>
        </w:rPr>
        <w:t xml:space="preserve">Google Workspace / Drive – </w:t>
      </w:r>
      <w:r w:rsidR="0018785F" w:rsidRPr="0018785F">
        <w:t xml:space="preserve">All PTA </w:t>
      </w:r>
      <w:r w:rsidRPr="0018785F">
        <w:t xml:space="preserve">administration is now centralised on </w:t>
      </w:r>
      <w:r w:rsidR="0018785F" w:rsidRPr="0018785F">
        <w:t xml:space="preserve">the </w:t>
      </w:r>
      <w:r w:rsidRPr="0018785F">
        <w:t xml:space="preserve">new google workspace platform.  This allows </w:t>
      </w:r>
      <w:r w:rsidR="0018785F" w:rsidRPr="0018785F">
        <w:t xml:space="preserve">for easy </w:t>
      </w:r>
      <w:r w:rsidR="0018785F">
        <w:t xml:space="preserve">administration </w:t>
      </w:r>
      <w:r w:rsidR="0018785F" w:rsidRPr="0018785F">
        <w:t>for committee members</w:t>
      </w:r>
      <w:r w:rsidR="0018785F">
        <w:t xml:space="preserve">, improved </w:t>
      </w:r>
      <w:proofErr w:type="gramStart"/>
      <w:r w:rsidR="0018785F">
        <w:t>transparency</w:t>
      </w:r>
      <w:proofErr w:type="gramEnd"/>
      <w:r w:rsidR="0018785F" w:rsidRPr="0018785F">
        <w:t xml:space="preserve"> and easy access </w:t>
      </w:r>
      <w:r w:rsidR="0018785F">
        <w:t xml:space="preserve">to information </w:t>
      </w:r>
      <w:r w:rsidR="0018785F" w:rsidRPr="0018785F">
        <w:t>for wider PTA members</w:t>
      </w:r>
      <w:r w:rsidR="00585828">
        <w:t>, linking all aspects of the PTA together in one place</w:t>
      </w:r>
      <w:r w:rsidR="0018785F" w:rsidRPr="0018785F">
        <w:t>.</w:t>
      </w:r>
      <w:r w:rsidR="0018785F">
        <w:t xml:space="preserve">  The platform has its own finance drive, events </w:t>
      </w:r>
      <w:proofErr w:type="gramStart"/>
      <w:r w:rsidR="0018785F">
        <w:t>page</w:t>
      </w:r>
      <w:proofErr w:type="gramEnd"/>
      <w:r w:rsidR="0018785F">
        <w:t xml:space="preserve"> and landing page. The landing page signposts to minutes and other areas of the workspace platform.</w:t>
      </w:r>
    </w:p>
    <w:p w14:paraId="4C47CB1B" w14:textId="77777777" w:rsidR="00585828" w:rsidRDefault="00585828" w:rsidP="00585828">
      <w:pPr>
        <w:pStyle w:val="ListParagraph"/>
        <w:rPr>
          <w:b/>
          <w:bCs/>
        </w:rPr>
      </w:pPr>
    </w:p>
    <w:p w14:paraId="020F3F7E" w14:textId="72B6AF12" w:rsidR="0018785F" w:rsidRDefault="0018785F" w:rsidP="00D07235">
      <w:pPr>
        <w:pStyle w:val="ListParagraph"/>
        <w:numPr>
          <w:ilvl w:val="0"/>
          <w:numId w:val="37"/>
        </w:numPr>
        <w:rPr>
          <w:b/>
          <w:bCs/>
        </w:rPr>
      </w:pPr>
      <w:r>
        <w:rPr>
          <w:b/>
          <w:bCs/>
        </w:rPr>
        <w:t xml:space="preserve">Email addresses – </w:t>
      </w:r>
      <w:r w:rsidRPr="0020462C">
        <w:t>Following emails have been set up on the google workspace platform and shared with the school office, along with the new PTA logo.</w:t>
      </w:r>
    </w:p>
    <w:p w14:paraId="76B98D0C" w14:textId="239DF93C" w:rsidR="0020462C" w:rsidRPr="00454E13" w:rsidRDefault="0020462C" w:rsidP="0018785F">
      <w:pPr>
        <w:pStyle w:val="ListParagraph"/>
      </w:pPr>
      <w:hyperlink r:id="rId8" w:history="1">
        <w:r w:rsidRPr="00454E13">
          <w:rPr>
            <w:rStyle w:val="Hyperlink"/>
          </w:rPr>
          <w:t>hello@brookburnpta.com</w:t>
        </w:r>
      </w:hyperlink>
    </w:p>
    <w:p w14:paraId="521FC27F" w14:textId="15022BFF" w:rsidR="0018785F" w:rsidRPr="00454E13" w:rsidRDefault="0020462C" w:rsidP="0018785F">
      <w:pPr>
        <w:pStyle w:val="ListParagraph"/>
      </w:pPr>
      <w:hyperlink r:id="rId9" w:history="1">
        <w:r w:rsidRPr="00454E13">
          <w:rPr>
            <w:rStyle w:val="Hyperlink"/>
          </w:rPr>
          <w:t>Ecohelpers@brookburnpta.com</w:t>
        </w:r>
      </w:hyperlink>
    </w:p>
    <w:p w14:paraId="0F5E897E" w14:textId="0332C399" w:rsidR="00585828" w:rsidRPr="00454E13" w:rsidRDefault="00585828" w:rsidP="0018785F">
      <w:pPr>
        <w:pStyle w:val="ListParagraph"/>
      </w:pPr>
      <w:hyperlink r:id="rId10" w:history="1">
        <w:r w:rsidRPr="00454E13">
          <w:rPr>
            <w:rStyle w:val="Hyperlink"/>
          </w:rPr>
          <w:t>activetrave@brookburnpta.com</w:t>
        </w:r>
      </w:hyperlink>
    </w:p>
    <w:p w14:paraId="75F667BB" w14:textId="7A4D55CF" w:rsidR="00585828" w:rsidRPr="00454E13" w:rsidRDefault="00585828" w:rsidP="0018785F">
      <w:pPr>
        <w:pStyle w:val="ListParagraph"/>
      </w:pPr>
      <w:hyperlink r:id="rId11" w:history="1">
        <w:r w:rsidRPr="00454E13">
          <w:rPr>
            <w:rStyle w:val="Hyperlink"/>
          </w:rPr>
          <w:t>fundraising@brookburnpta.com</w:t>
        </w:r>
      </w:hyperlink>
    </w:p>
    <w:p w14:paraId="5DC08732" w14:textId="1B84C92B" w:rsidR="0018785F" w:rsidRPr="00454E13" w:rsidRDefault="00585828" w:rsidP="0018785F">
      <w:pPr>
        <w:pStyle w:val="ListParagraph"/>
      </w:pPr>
      <w:hyperlink r:id="rId12" w:history="1">
        <w:r w:rsidRPr="00454E13">
          <w:rPr>
            <w:rStyle w:val="Hyperlink"/>
          </w:rPr>
          <w:t>finance@brookburnpta.com</w:t>
        </w:r>
      </w:hyperlink>
    </w:p>
    <w:p w14:paraId="3000C574" w14:textId="77777777" w:rsidR="00585828" w:rsidRDefault="00585828" w:rsidP="0018785F">
      <w:pPr>
        <w:pStyle w:val="ListParagraph"/>
        <w:rPr>
          <w:b/>
          <w:bCs/>
        </w:rPr>
      </w:pPr>
    </w:p>
    <w:p w14:paraId="26C0173A" w14:textId="617E6F6D" w:rsidR="00256523" w:rsidRDefault="0020462C" w:rsidP="00D07235">
      <w:pPr>
        <w:pStyle w:val="ListParagraph"/>
        <w:numPr>
          <w:ilvl w:val="0"/>
          <w:numId w:val="37"/>
        </w:numPr>
      </w:pPr>
      <w:r w:rsidRPr="0020462C">
        <w:rPr>
          <w:b/>
          <w:bCs/>
        </w:rPr>
        <w:t>Social Media</w:t>
      </w:r>
      <w:r w:rsidR="0018785F" w:rsidRPr="0020462C">
        <w:t xml:space="preserve"> </w:t>
      </w:r>
      <w:r w:rsidR="00256523">
        <w:t>–</w:t>
      </w:r>
      <w:r w:rsidR="0018785F" w:rsidRPr="0020462C">
        <w:t xml:space="preserve"> </w:t>
      </w:r>
      <w:r w:rsidR="00256523">
        <w:t xml:space="preserve">At time of the meeting the Den &amp; Allotment Facebook page could not be linked to the PTA page.  It was agreed that the Den &amp; Allotment page would be set up as a Facebook ‘group’ which will allow posts to be seen by more people.  </w:t>
      </w:r>
      <w:r w:rsidR="00256523" w:rsidRPr="00256523">
        <w:rPr>
          <w:b/>
          <w:bCs/>
        </w:rPr>
        <w:t>Action: K</w:t>
      </w:r>
      <w:r w:rsidR="005D2AE1">
        <w:rPr>
          <w:b/>
          <w:bCs/>
        </w:rPr>
        <w:t>J</w:t>
      </w:r>
      <w:r w:rsidR="00256523" w:rsidRPr="00256523">
        <w:rPr>
          <w:b/>
          <w:bCs/>
        </w:rPr>
        <w:t>G to set up.</w:t>
      </w:r>
      <w:r w:rsidR="00256523">
        <w:rPr>
          <w:b/>
          <w:bCs/>
        </w:rPr>
        <w:t xml:space="preserve">  </w:t>
      </w:r>
      <w:r w:rsidR="00256523" w:rsidRPr="00256523">
        <w:t>Den &amp; Allotment page on twitter does not have the PTA log on.</w:t>
      </w:r>
      <w:r w:rsidR="00256523">
        <w:rPr>
          <w:b/>
          <w:bCs/>
        </w:rPr>
        <w:t xml:space="preserve">  Action: K</w:t>
      </w:r>
      <w:r w:rsidR="005D2AE1">
        <w:rPr>
          <w:b/>
          <w:bCs/>
        </w:rPr>
        <w:t>J</w:t>
      </w:r>
      <w:r w:rsidR="00256523">
        <w:rPr>
          <w:b/>
          <w:bCs/>
        </w:rPr>
        <w:t>G to add.</w:t>
      </w:r>
    </w:p>
    <w:p w14:paraId="0655667B" w14:textId="77777777" w:rsidR="00256523" w:rsidRDefault="00256523" w:rsidP="00256523">
      <w:pPr>
        <w:pStyle w:val="ListParagraph"/>
      </w:pPr>
    </w:p>
    <w:p w14:paraId="19E68E64" w14:textId="727F5B6F" w:rsidR="0018785F" w:rsidRPr="0020462C" w:rsidRDefault="00256523" w:rsidP="00256523">
      <w:pPr>
        <w:pStyle w:val="ListParagraph"/>
      </w:pPr>
      <w:r>
        <w:t>Following new g</w:t>
      </w:r>
      <w:r w:rsidR="0018785F" w:rsidRPr="0020462C">
        <w:t>roup</w:t>
      </w:r>
      <w:r w:rsidR="0020462C">
        <w:t>s</w:t>
      </w:r>
      <w:r w:rsidR="0018785F" w:rsidRPr="0020462C">
        <w:t xml:space="preserve"> </w:t>
      </w:r>
      <w:r>
        <w:t xml:space="preserve">created </w:t>
      </w:r>
      <w:r w:rsidR="0018785F" w:rsidRPr="0020462C">
        <w:t>on Facebook and Twitter</w:t>
      </w:r>
      <w:r>
        <w:t>.</w:t>
      </w:r>
      <w:r w:rsidR="0018785F" w:rsidRPr="0020462C">
        <w:t xml:space="preserve"> </w:t>
      </w:r>
    </w:p>
    <w:p w14:paraId="7051A84F" w14:textId="04E31FB4" w:rsidR="0020462C" w:rsidRPr="0020462C" w:rsidRDefault="0020462C" w:rsidP="0018785F">
      <w:pPr>
        <w:pStyle w:val="ListParagraph"/>
      </w:pPr>
      <w:hyperlink r:id="rId13" w:history="1">
        <w:r w:rsidRPr="0020462C">
          <w:rPr>
            <w:rStyle w:val="Hyperlink"/>
          </w:rPr>
          <w:t>https://www.facebook.com/BrookburnPTA</w:t>
        </w:r>
      </w:hyperlink>
    </w:p>
    <w:p w14:paraId="543F17AE" w14:textId="7433DB03" w:rsidR="0020462C" w:rsidRPr="0020462C" w:rsidRDefault="0020462C" w:rsidP="0018785F">
      <w:pPr>
        <w:pStyle w:val="ListParagraph"/>
      </w:pPr>
      <w:hyperlink r:id="rId14" w:history="1">
        <w:r w:rsidRPr="0020462C">
          <w:rPr>
            <w:rStyle w:val="Hyperlink"/>
          </w:rPr>
          <w:t>https://www.twitter.com/BrookburnPTA</w:t>
        </w:r>
      </w:hyperlink>
    </w:p>
    <w:p w14:paraId="10FDED67" w14:textId="77777777" w:rsidR="0020462C" w:rsidRPr="0020462C" w:rsidRDefault="0020462C" w:rsidP="0018785F">
      <w:pPr>
        <w:pStyle w:val="ListParagraph"/>
      </w:pPr>
    </w:p>
    <w:p w14:paraId="12A558A2" w14:textId="6E10ACCB" w:rsidR="0020462C" w:rsidRPr="0020462C" w:rsidRDefault="00256523" w:rsidP="0018785F">
      <w:pPr>
        <w:pStyle w:val="ListParagraph"/>
      </w:pPr>
      <w:proofErr w:type="gramStart"/>
      <w:r>
        <w:t>Subsequent to</w:t>
      </w:r>
      <w:proofErr w:type="gramEnd"/>
      <w:r>
        <w:t xml:space="preserve"> the meeting the following set up f</w:t>
      </w:r>
      <w:r w:rsidR="0020462C" w:rsidRPr="0020462C">
        <w:t xml:space="preserve">or </w:t>
      </w:r>
      <w:proofErr w:type="spellStart"/>
      <w:r w:rsidR="0020462C" w:rsidRPr="0020462C">
        <w:t>Brookburn</w:t>
      </w:r>
      <w:proofErr w:type="spellEnd"/>
      <w:r w:rsidR="0020462C" w:rsidRPr="0020462C">
        <w:t xml:space="preserve"> PTA Eco Helpers: </w:t>
      </w:r>
      <w:hyperlink r:id="rId15" w:history="1">
        <w:r w:rsidR="0020462C" w:rsidRPr="0020462C">
          <w:rPr>
            <w:rStyle w:val="Hyperlink"/>
          </w:rPr>
          <w:t>https://www.facebook.com/groups/brookburnptaden</w:t>
        </w:r>
      </w:hyperlink>
    </w:p>
    <w:p w14:paraId="399797D8" w14:textId="77777777" w:rsidR="0020462C" w:rsidRDefault="0020462C" w:rsidP="0018785F">
      <w:pPr>
        <w:pStyle w:val="ListParagraph"/>
        <w:rPr>
          <w:b/>
          <w:bCs/>
        </w:rPr>
      </w:pPr>
    </w:p>
    <w:p w14:paraId="1037D431" w14:textId="514FA324" w:rsidR="0018785F" w:rsidRPr="00256523" w:rsidRDefault="00256523" w:rsidP="0018785F">
      <w:pPr>
        <w:pStyle w:val="ListParagraph"/>
      </w:pPr>
      <w:r w:rsidRPr="00256523">
        <w:t xml:space="preserve">KG confirmed the Instagram page set up previously in lockdown to promote the PTA plant sale has currently been disabled.  Committee members agreed for this to remain disabled until the PTA page is established.  </w:t>
      </w:r>
    </w:p>
    <w:p w14:paraId="2C81F821" w14:textId="77777777" w:rsidR="0020462C" w:rsidRDefault="0020462C" w:rsidP="0018785F">
      <w:pPr>
        <w:pStyle w:val="ListParagraph"/>
        <w:rPr>
          <w:b/>
          <w:bCs/>
        </w:rPr>
      </w:pPr>
    </w:p>
    <w:p w14:paraId="57000879" w14:textId="77777777" w:rsidR="0020462C" w:rsidRDefault="0020462C" w:rsidP="0020462C">
      <w:pPr>
        <w:pStyle w:val="ListParagraph"/>
        <w:numPr>
          <w:ilvl w:val="0"/>
          <w:numId w:val="38"/>
        </w:numPr>
        <w:rPr>
          <w:b/>
          <w:bCs/>
        </w:rPr>
      </w:pPr>
      <w:r>
        <w:rPr>
          <w:b/>
          <w:bCs/>
        </w:rPr>
        <w:t>Finance</w:t>
      </w:r>
    </w:p>
    <w:p w14:paraId="5ABF84BD" w14:textId="5C0C3911" w:rsidR="0020462C" w:rsidRDefault="0020462C" w:rsidP="0020462C">
      <w:pPr>
        <w:rPr>
          <w:b/>
          <w:bCs/>
        </w:rPr>
      </w:pPr>
    </w:p>
    <w:p w14:paraId="065EE9CE" w14:textId="77777777" w:rsidR="00454E13" w:rsidRDefault="0020462C" w:rsidP="0020462C">
      <w:pPr>
        <w:pStyle w:val="ListParagraph"/>
        <w:numPr>
          <w:ilvl w:val="0"/>
          <w:numId w:val="40"/>
        </w:numPr>
      </w:pPr>
      <w:r>
        <w:rPr>
          <w:b/>
          <w:bCs/>
        </w:rPr>
        <w:t>Setting budgets</w:t>
      </w:r>
      <w:r w:rsidR="00585828">
        <w:rPr>
          <w:b/>
          <w:bCs/>
        </w:rPr>
        <w:t xml:space="preserve"> – </w:t>
      </w:r>
      <w:r w:rsidR="00585828" w:rsidRPr="00454E13">
        <w:t>Not set at present.  Confirmed £25K in bank with</w:t>
      </w:r>
      <w:r w:rsidR="00454E13">
        <w:t xml:space="preserve"> the following to be paid/considered:</w:t>
      </w:r>
    </w:p>
    <w:p w14:paraId="32DA0E8D" w14:textId="77777777" w:rsidR="00454E13" w:rsidRDefault="00454E13" w:rsidP="00454E13">
      <w:pPr>
        <w:pStyle w:val="ListParagraph"/>
      </w:pPr>
    </w:p>
    <w:p w14:paraId="72E7E9BC" w14:textId="77777777" w:rsidR="00454E13" w:rsidRDefault="00585828" w:rsidP="00454E13">
      <w:pPr>
        <w:pStyle w:val="ListParagraph"/>
        <w:numPr>
          <w:ilvl w:val="0"/>
          <w:numId w:val="41"/>
        </w:numPr>
      </w:pPr>
      <w:r w:rsidRPr="00454E13">
        <w:t>£8230 to pay for new school bins</w:t>
      </w:r>
    </w:p>
    <w:p w14:paraId="75B3C109" w14:textId="019C574D" w:rsidR="00454E13" w:rsidRDefault="00585828" w:rsidP="00454E13">
      <w:pPr>
        <w:pStyle w:val="ListParagraph"/>
        <w:numPr>
          <w:ilvl w:val="0"/>
          <w:numId w:val="41"/>
        </w:numPr>
      </w:pPr>
      <w:r w:rsidRPr="00454E13">
        <w:t xml:space="preserve">Playground budget circa £20k </w:t>
      </w:r>
      <w:r w:rsidR="00454E13">
        <w:t>previously agreed (se item 4.0)</w:t>
      </w:r>
    </w:p>
    <w:p w14:paraId="5BF63038" w14:textId="1F4E5B75" w:rsidR="0020462C" w:rsidRDefault="00454E13" w:rsidP="00454E13">
      <w:pPr>
        <w:pStyle w:val="ListParagraph"/>
        <w:numPr>
          <w:ilvl w:val="0"/>
          <w:numId w:val="41"/>
        </w:numPr>
      </w:pPr>
      <w:r>
        <w:t xml:space="preserve">Ghyll Head </w:t>
      </w:r>
      <w:r w:rsidR="00585828" w:rsidRPr="00454E13">
        <w:t>£5250.75 requested (see item 3.0 d)</w:t>
      </w:r>
    </w:p>
    <w:p w14:paraId="1F4A3B19" w14:textId="65CDC869" w:rsidR="00454E13" w:rsidRDefault="00454E13" w:rsidP="00454E13">
      <w:pPr>
        <w:pStyle w:val="ListParagraph"/>
        <w:numPr>
          <w:ilvl w:val="0"/>
          <w:numId w:val="41"/>
        </w:numPr>
      </w:pPr>
      <w:r>
        <w:t xml:space="preserve">Artist contracted into school annually </w:t>
      </w:r>
    </w:p>
    <w:p w14:paraId="1AA6C49F" w14:textId="56E1E0AB" w:rsidR="00454E13" w:rsidRPr="00454E13" w:rsidRDefault="00454E13" w:rsidP="00454E13">
      <w:pPr>
        <w:pStyle w:val="ListParagraph"/>
        <w:numPr>
          <w:ilvl w:val="0"/>
          <w:numId w:val="41"/>
        </w:numPr>
        <w:rPr>
          <w:b/>
          <w:bCs/>
        </w:rPr>
      </w:pPr>
      <w:r>
        <w:t xml:space="preserve">Den &amp; Allotment purchases – CL confirmed </w:t>
      </w:r>
      <w:proofErr w:type="gramStart"/>
      <w:r>
        <w:t>Top Soil</w:t>
      </w:r>
      <w:proofErr w:type="gramEnd"/>
      <w:r>
        <w:t>/Mulch/Compost required each year along with ad-hoc purchase for equipment (e.g. gloves).  Committee agreed £650 per year initially, CL confirmed £4</w:t>
      </w:r>
      <w:r w:rsidR="00030854">
        <w:t>29.89</w:t>
      </w:r>
      <w:r>
        <w:t xml:space="preserve"> spent </w:t>
      </w:r>
      <w:r w:rsidR="00030854">
        <w:t xml:space="preserve">on </w:t>
      </w:r>
      <w:proofErr w:type="gramStart"/>
      <w:r w:rsidR="00030854">
        <w:t>top soil</w:t>
      </w:r>
      <w:proofErr w:type="gramEnd"/>
      <w:r w:rsidR="00030854">
        <w:t>/mulch (for allotment beds/EYFS beds and new trees and hedging).</w:t>
      </w:r>
      <w:r>
        <w:t xml:space="preserve">  </w:t>
      </w:r>
      <w:r w:rsidRPr="00454E13">
        <w:rPr>
          <w:b/>
          <w:bCs/>
        </w:rPr>
        <w:t xml:space="preserve">Action: CL to confirm likely spend for next financial year and send any receipts for ad-hoc equipment already purchased to </w:t>
      </w:r>
      <w:hyperlink r:id="rId16" w:history="1">
        <w:r w:rsidRPr="00454E13">
          <w:rPr>
            <w:rStyle w:val="Hyperlink"/>
            <w:b/>
            <w:bCs/>
          </w:rPr>
          <w:t>finance@brookburnpta.com</w:t>
        </w:r>
      </w:hyperlink>
      <w:r w:rsidRPr="00454E13">
        <w:rPr>
          <w:b/>
          <w:bCs/>
        </w:rPr>
        <w:t xml:space="preserve">.   </w:t>
      </w:r>
    </w:p>
    <w:p w14:paraId="228E6121" w14:textId="0AD1CF66" w:rsidR="00454E13" w:rsidRDefault="00454E13" w:rsidP="00454E13">
      <w:pPr>
        <w:pStyle w:val="ListParagraph"/>
        <w:ind w:left="1440"/>
      </w:pPr>
    </w:p>
    <w:p w14:paraId="11C814A5" w14:textId="0D9A41F8" w:rsidR="00585828" w:rsidRDefault="00585828" w:rsidP="00585828">
      <w:pPr>
        <w:pStyle w:val="ListParagraph"/>
      </w:pPr>
      <w:r w:rsidRPr="00454E13">
        <w:t xml:space="preserve">Committee members discussed the option of not completing playground works in the forthcoming year, however it was agreed that the playground has been a driver for recent PTA fundraising events and the school desperately needs an improved playground area.  Agreed need a big push from the school on promoting events.  </w:t>
      </w:r>
      <w:r w:rsidR="00454E13">
        <w:t xml:space="preserve">  </w:t>
      </w:r>
    </w:p>
    <w:p w14:paraId="71E18D26" w14:textId="74F0E4A3" w:rsidR="00454E13" w:rsidRDefault="00454E13" w:rsidP="00585828">
      <w:pPr>
        <w:pStyle w:val="ListParagraph"/>
      </w:pPr>
    </w:p>
    <w:p w14:paraId="5880288A" w14:textId="58218D90" w:rsidR="00454E13" w:rsidRDefault="00454E13" w:rsidP="00585828">
      <w:pPr>
        <w:pStyle w:val="ListParagraph"/>
      </w:pPr>
      <w:r>
        <w:t>School Streets awaiting funding decision.</w:t>
      </w:r>
    </w:p>
    <w:p w14:paraId="6C78E3E6" w14:textId="17FC3ED3" w:rsidR="00454E13" w:rsidRDefault="00454E13" w:rsidP="00585828">
      <w:pPr>
        <w:pStyle w:val="ListParagraph"/>
      </w:pPr>
    </w:p>
    <w:p w14:paraId="606C2D2D" w14:textId="77777777" w:rsidR="00454E13" w:rsidRPr="00454E13" w:rsidRDefault="00454E13" w:rsidP="00454E13">
      <w:pPr>
        <w:ind w:firstLine="720"/>
        <w:rPr>
          <w:b/>
          <w:bCs/>
        </w:rPr>
      </w:pPr>
      <w:r w:rsidRPr="00454E13">
        <w:rPr>
          <w:b/>
          <w:bCs/>
        </w:rPr>
        <w:t>Action K</w:t>
      </w:r>
      <w:r>
        <w:rPr>
          <w:b/>
          <w:bCs/>
        </w:rPr>
        <w:t>L</w:t>
      </w:r>
      <w:r w:rsidRPr="00454E13">
        <w:rPr>
          <w:b/>
          <w:bCs/>
        </w:rPr>
        <w:t>: to review invoices and identify what has been paid and what is owed to PTA</w:t>
      </w:r>
    </w:p>
    <w:p w14:paraId="4302E085" w14:textId="77777777" w:rsidR="00454E13" w:rsidRDefault="00454E13" w:rsidP="00585828">
      <w:pPr>
        <w:pStyle w:val="ListParagraph"/>
      </w:pPr>
    </w:p>
    <w:p w14:paraId="787900FB" w14:textId="10FF892F" w:rsidR="0020462C" w:rsidRPr="005D2AE1" w:rsidRDefault="0020462C" w:rsidP="0020462C">
      <w:pPr>
        <w:pStyle w:val="ListParagraph"/>
        <w:numPr>
          <w:ilvl w:val="0"/>
          <w:numId w:val="40"/>
        </w:numPr>
        <w:rPr>
          <w:b/>
          <w:bCs/>
        </w:rPr>
      </w:pPr>
      <w:r>
        <w:rPr>
          <w:b/>
          <w:bCs/>
        </w:rPr>
        <w:t xml:space="preserve">Account updates with affiliates (Smile, Stripe, </w:t>
      </w:r>
      <w:proofErr w:type="spellStart"/>
      <w:r>
        <w:rPr>
          <w:b/>
          <w:bCs/>
        </w:rPr>
        <w:t>Stampta</w:t>
      </w:r>
      <w:proofErr w:type="spellEnd"/>
      <w:r>
        <w:rPr>
          <w:b/>
          <w:bCs/>
        </w:rPr>
        <w:t xml:space="preserve">, </w:t>
      </w:r>
      <w:proofErr w:type="spellStart"/>
      <w:r>
        <w:rPr>
          <w:b/>
          <w:bCs/>
        </w:rPr>
        <w:t>stic</w:t>
      </w:r>
      <w:proofErr w:type="spellEnd"/>
      <w:r>
        <w:rPr>
          <w:b/>
          <w:bCs/>
        </w:rPr>
        <w:t>, Cauliflower)</w:t>
      </w:r>
      <w:r w:rsidR="005D2AE1">
        <w:rPr>
          <w:b/>
          <w:bCs/>
        </w:rPr>
        <w:t xml:space="preserve"> </w:t>
      </w:r>
      <w:r w:rsidR="005D2AE1" w:rsidRPr="005D2AE1">
        <w:t>– enquiries regarding these should be addressed directly to Treasurer LO.</w:t>
      </w:r>
    </w:p>
    <w:p w14:paraId="363E8F64" w14:textId="77777777" w:rsidR="005D2AE1" w:rsidRDefault="005D2AE1" w:rsidP="005D2AE1">
      <w:pPr>
        <w:pStyle w:val="ListParagraph"/>
        <w:rPr>
          <w:b/>
          <w:bCs/>
        </w:rPr>
      </w:pPr>
    </w:p>
    <w:p w14:paraId="412F3D9A" w14:textId="178117CD" w:rsidR="0020462C" w:rsidRPr="005D2AE1" w:rsidRDefault="0020462C" w:rsidP="0020462C">
      <w:pPr>
        <w:pStyle w:val="ListParagraph"/>
        <w:numPr>
          <w:ilvl w:val="0"/>
          <w:numId w:val="40"/>
        </w:numPr>
        <w:rPr>
          <w:b/>
          <w:bCs/>
        </w:rPr>
      </w:pPr>
      <w:r>
        <w:rPr>
          <w:b/>
          <w:bCs/>
        </w:rPr>
        <w:t>Gift Aid</w:t>
      </w:r>
      <w:r w:rsidR="005D2AE1">
        <w:rPr>
          <w:b/>
          <w:bCs/>
        </w:rPr>
        <w:t xml:space="preserve"> – </w:t>
      </w:r>
      <w:r w:rsidR="005D2AE1" w:rsidRPr="005D2AE1">
        <w:t>PTA is a registered charity.</w:t>
      </w:r>
    </w:p>
    <w:p w14:paraId="4E7ADC61" w14:textId="77777777" w:rsidR="005D2AE1" w:rsidRDefault="005D2AE1" w:rsidP="005D2AE1">
      <w:pPr>
        <w:pStyle w:val="ListParagraph"/>
        <w:rPr>
          <w:b/>
          <w:bCs/>
        </w:rPr>
      </w:pPr>
    </w:p>
    <w:p w14:paraId="6A9804BF" w14:textId="5FD53282" w:rsidR="0020462C" w:rsidRPr="005D2AE1" w:rsidRDefault="0020462C" w:rsidP="0020462C">
      <w:pPr>
        <w:pStyle w:val="ListParagraph"/>
        <w:numPr>
          <w:ilvl w:val="0"/>
          <w:numId w:val="40"/>
        </w:numPr>
      </w:pPr>
      <w:r>
        <w:rPr>
          <w:b/>
          <w:bCs/>
        </w:rPr>
        <w:t>Funding requests: Ghyll Head £5250.75</w:t>
      </w:r>
      <w:r w:rsidR="005D2AE1">
        <w:rPr>
          <w:b/>
          <w:bCs/>
        </w:rPr>
        <w:t xml:space="preserve">.  </w:t>
      </w:r>
      <w:r w:rsidR="005D2AE1" w:rsidRPr="005D2AE1">
        <w:t xml:space="preserve">Committee members agreed in </w:t>
      </w:r>
      <w:proofErr w:type="gramStart"/>
      <w:r w:rsidR="005D2AE1" w:rsidRPr="005D2AE1">
        <w:t>principal</w:t>
      </w:r>
      <w:proofErr w:type="gramEnd"/>
      <w:r w:rsidR="005D2AE1" w:rsidRPr="005D2AE1">
        <w:t xml:space="preserve"> to support this, with the agreement that no other items would be funded for Year 6 (e.g. Leavers hoodies).  KL discussed support provided through school for those on free school meals, however </w:t>
      </w:r>
      <w:r w:rsidR="005D2AE1" w:rsidRPr="005D2AE1">
        <w:t>the contribution from PTA was more important year on year</w:t>
      </w:r>
      <w:r w:rsidR="005D2AE1" w:rsidRPr="005D2AE1">
        <w:t xml:space="preserve"> given the current economic climate.</w:t>
      </w:r>
      <w:r w:rsidR="005D2AE1">
        <w:t xml:space="preserve">  KL confirmed payment from the committee would need to be made before 31</w:t>
      </w:r>
      <w:r w:rsidR="005D2AE1" w:rsidRPr="005D2AE1">
        <w:rPr>
          <w:vertAlign w:val="superscript"/>
        </w:rPr>
        <w:t>st</w:t>
      </w:r>
      <w:r w:rsidR="005D2AE1">
        <w:t xml:space="preserve"> August 2022.  </w:t>
      </w:r>
    </w:p>
    <w:p w14:paraId="19C78D36" w14:textId="77777777" w:rsidR="005D2AE1" w:rsidRDefault="005D2AE1" w:rsidP="005D2AE1">
      <w:pPr>
        <w:pStyle w:val="ListParagraph"/>
        <w:rPr>
          <w:b/>
          <w:bCs/>
        </w:rPr>
      </w:pPr>
    </w:p>
    <w:p w14:paraId="6C422C3E" w14:textId="654C2D77" w:rsidR="0020462C" w:rsidRDefault="0020462C" w:rsidP="0020462C">
      <w:pPr>
        <w:pStyle w:val="ListParagraph"/>
        <w:numPr>
          <w:ilvl w:val="0"/>
          <w:numId w:val="40"/>
        </w:numPr>
        <w:rPr>
          <w:b/>
          <w:bCs/>
        </w:rPr>
      </w:pPr>
      <w:r>
        <w:rPr>
          <w:b/>
          <w:bCs/>
        </w:rPr>
        <w:t>Lottery</w:t>
      </w:r>
      <w:r w:rsidR="005D2AE1">
        <w:rPr>
          <w:b/>
          <w:bCs/>
        </w:rPr>
        <w:t xml:space="preserve"> – </w:t>
      </w:r>
      <w:r w:rsidR="005D2AE1" w:rsidRPr="005D2AE1">
        <w:t>discussed license granted from council</w:t>
      </w:r>
      <w:r w:rsidR="005D2AE1">
        <w:t xml:space="preserve"> previously however license number to be confirmed.  </w:t>
      </w:r>
      <w:r w:rsidR="005D2AE1">
        <w:rPr>
          <w:b/>
          <w:bCs/>
        </w:rPr>
        <w:t xml:space="preserve">Action: KJG to check the previous ‘friends of </w:t>
      </w:r>
      <w:proofErr w:type="spellStart"/>
      <w:r w:rsidR="005D2AE1">
        <w:rPr>
          <w:b/>
          <w:bCs/>
        </w:rPr>
        <w:t>brookburn</w:t>
      </w:r>
      <w:proofErr w:type="spellEnd"/>
      <w:r w:rsidR="005D2AE1">
        <w:rPr>
          <w:b/>
          <w:bCs/>
        </w:rPr>
        <w:t xml:space="preserve">’ in box to confirm the license number.  </w:t>
      </w:r>
    </w:p>
    <w:p w14:paraId="30CA388B" w14:textId="77777777" w:rsidR="005D2AE1" w:rsidRPr="005D2AE1" w:rsidRDefault="005D2AE1" w:rsidP="005D2AE1">
      <w:pPr>
        <w:pStyle w:val="ListParagraph"/>
        <w:rPr>
          <w:b/>
          <w:bCs/>
        </w:rPr>
      </w:pPr>
    </w:p>
    <w:p w14:paraId="66ABB3AF" w14:textId="6F3C3FE9" w:rsidR="0020462C" w:rsidRDefault="0020462C" w:rsidP="0020462C">
      <w:pPr>
        <w:pStyle w:val="ListParagraph"/>
        <w:numPr>
          <w:ilvl w:val="0"/>
          <w:numId w:val="40"/>
        </w:numPr>
        <w:rPr>
          <w:b/>
          <w:bCs/>
        </w:rPr>
      </w:pPr>
      <w:r>
        <w:rPr>
          <w:b/>
          <w:bCs/>
        </w:rPr>
        <w:t>Sum up machines / SIM cards / Mo</w:t>
      </w:r>
      <w:r w:rsidR="005D2AE1">
        <w:rPr>
          <w:b/>
          <w:bCs/>
        </w:rPr>
        <w:t>b</w:t>
      </w:r>
      <w:r>
        <w:rPr>
          <w:b/>
          <w:bCs/>
        </w:rPr>
        <w:t>iles</w:t>
      </w:r>
      <w:r w:rsidR="005D2AE1">
        <w:rPr>
          <w:b/>
          <w:bCs/>
        </w:rPr>
        <w:t xml:space="preserve"> – </w:t>
      </w:r>
      <w:r w:rsidR="005D2AE1" w:rsidRPr="00C52596">
        <w:t xml:space="preserve">Request to purchase 2 more ‘sum-up / card machines’ for use at future events.  PTA already has one machine.  KL confirmed she/school also had one which was used at the previous </w:t>
      </w:r>
      <w:proofErr w:type="gramStart"/>
      <w:r w:rsidR="005D2AE1" w:rsidRPr="00C52596">
        <w:t>school book</w:t>
      </w:r>
      <w:proofErr w:type="gramEnd"/>
      <w:r w:rsidR="005D2AE1" w:rsidRPr="00C52596">
        <w:t xml:space="preserve"> sale.    RG and KJG confirmed they both had old </w:t>
      </w:r>
      <w:proofErr w:type="spellStart"/>
      <w:r w:rsidR="005D2AE1" w:rsidRPr="00C52596">
        <w:t>Iphone</w:t>
      </w:r>
      <w:r w:rsidR="00C52596" w:rsidRPr="00C52596">
        <w:t>s</w:t>
      </w:r>
      <w:proofErr w:type="spellEnd"/>
      <w:r w:rsidR="00C52596" w:rsidRPr="00C52596">
        <w:t xml:space="preserve"> which could be used with free SIM cards to work with card machines.</w:t>
      </w:r>
      <w:r w:rsidR="00C52596">
        <w:rPr>
          <w:b/>
          <w:bCs/>
        </w:rPr>
        <w:t xml:space="preserve">  </w:t>
      </w:r>
      <w:proofErr w:type="gramStart"/>
      <w:r w:rsidR="00C52596">
        <w:rPr>
          <w:b/>
          <w:bCs/>
        </w:rPr>
        <w:t>Subsequent to</w:t>
      </w:r>
      <w:proofErr w:type="gramEnd"/>
      <w:r w:rsidR="00C52596">
        <w:rPr>
          <w:b/>
          <w:bCs/>
        </w:rPr>
        <w:t xml:space="preserve"> meeting one additional machine to be purchased for the time being.</w:t>
      </w:r>
    </w:p>
    <w:p w14:paraId="6A894AEC" w14:textId="77777777" w:rsidR="00C52596" w:rsidRPr="00C52596" w:rsidRDefault="00C52596" w:rsidP="00C52596">
      <w:pPr>
        <w:pStyle w:val="ListParagraph"/>
        <w:rPr>
          <w:b/>
          <w:bCs/>
        </w:rPr>
      </w:pPr>
    </w:p>
    <w:p w14:paraId="756CD08B" w14:textId="77777777" w:rsidR="00C52596" w:rsidRDefault="00C52596" w:rsidP="00C52596">
      <w:pPr>
        <w:pStyle w:val="ListParagraph"/>
        <w:rPr>
          <w:b/>
          <w:bCs/>
        </w:rPr>
      </w:pPr>
    </w:p>
    <w:p w14:paraId="6518465C" w14:textId="369FD42F" w:rsidR="0020462C" w:rsidRDefault="0020462C" w:rsidP="0020462C">
      <w:pPr>
        <w:rPr>
          <w:b/>
          <w:bCs/>
        </w:rPr>
      </w:pPr>
    </w:p>
    <w:p w14:paraId="6ED1111C" w14:textId="7C654A8A" w:rsidR="00C52596" w:rsidRPr="00030854" w:rsidRDefault="0020462C" w:rsidP="00030854">
      <w:pPr>
        <w:pStyle w:val="ListParagraph"/>
        <w:numPr>
          <w:ilvl w:val="0"/>
          <w:numId w:val="38"/>
        </w:numPr>
        <w:rPr>
          <w:rFonts w:ascii="Arial" w:hAnsi="Arial" w:cs="Arial"/>
          <w:color w:val="222222"/>
        </w:rPr>
      </w:pPr>
      <w:r>
        <w:rPr>
          <w:b/>
          <w:bCs/>
        </w:rPr>
        <w:t xml:space="preserve">Playground Update – </w:t>
      </w:r>
      <w:r w:rsidR="00030854">
        <w:rPr>
          <w:b/>
          <w:bCs/>
        </w:rPr>
        <w:t xml:space="preserve">See </w:t>
      </w:r>
      <w:r w:rsidR="00C52596">
        <w:rPr>
          <w:b/>
          <w:bCs/>
        </w:rPr>
        <w:t xml:space="preserve">Information </w:t>
      </w:r>
      <w:r w:rsidR="00030854">
        <w:rPr>
          <w:b/>
          <w:bCs/>
        </w:rPr>
        <w:t>in Appendix 1 provided with</w:t>
      </w:r>
      <w:r w:rsidR="00C52596">
        <w:rPr>
          <w:b/>
          <w:bCs/>
        </w:rPr>
        <w:t xml:space="preserve"> Meeting Agenda </w:t>
      </w:r>
      <w:r w:rsidR="00030854">
        <w:rPr>
          <w:b/>
          <w:bCs/>
        </w:rPr>
        <w:t xml:space="preserve"> </w:t>
      </w:r>
    </w:p>
    <w:p w14:paraId="54E996C7" w14:textId="77777777" w:rsidR="00030854" w:rsidRDefault="00030854" w:rsidP="00030854">
      <w:pPr>
        <w:pStyle w:val="ListParagraph"/>
        <w:ind w:left="360"/>
        <w:rPr>
          <w:rFonts w:ascii="Arial" w:hAnsi="Arial" w:cs="Arial"/>
          <w:color w:val="222222"/>
        </w:rPr>
      </w:pPr>
    </w:p>
    <w:p w14:paraId="04C2425C" w14:textId="1CB361FC" w:rsidR="00C52596" w:rsidRPr="004E0FA1" w:rsidRDefault="00C52596" w:rsidP="00C52596">
      <w:pPr>
        <w:pStyle w:val="NormalWeb"/>
        <w:shd w:val="clear" w:color="auto" w:fill="FFFFFF"/>
        <w:spacing w:before="0" w:beforeAutospacing="0" w:after="0" w:afterAutospacing="0"/>
        <w:rPr>
          <w:rFonts w:asciiTheme="minorHAnsi" w:hAnsiTheme="minorHAnsi" w:cstheme="minorHAnsi"/>
          <w:color w:val="222222"/>
          <w:sz w:val="22"/>
          <w:szCs w:val="22"/>
        </w:rPr>
      </w:pPr>
      <w:r w:rsidRPr="004E0FA1">
        <w:rPr>
          <w:rFonts w:asciiTheme="minorHAnsi" w:hAnsiTheme="minorHAnsi" w:cstheme="minorHAnsi"/>
          <w:color w:val="222222"/>
          <w:sz w:val="22"/>
          <w:szCs w:val="22"/>
        </w:rPr>
        <w:t>Committee members discussed installation</w:t>
      </w:r>
      <w:r w:rsidR="00030854" w:rsidRPr="004E0FA1">
        <w:rPr>
          <w:rFonts w:asciiTheme="minorHAnsi" w:hAnsiTheme="minorHAnsi" w:cstheme="minorHAnsi"/>
          <w:color w:val="222222"/>
          <w:sz w:val="22"/>
          <w:szCs w:val="22"/>
        </w:rPr>
        <w:t xml:space="preserve"> playground equipment</w:t>
      </w:r>
      <w:r w:rsidRPr="004E0FA1">
        <w:rPr>
          <w:rFonts w:asciiTheme="minorHAnsi" w:hAnsiTheme="minorHAnsi" w:cstheme="minorHAnsi"/>
          <w:color w:val="222222"/>
          <w:sz w:val="22"/>
          <w:szCs w:val="22"/>
        </w:rPr>
        <w:t xml:space="preserve"> proposed for August 2022, however KL confirmed this may not be possible as other works is planned within the school at that time to improve infrastructure.  PC </w:t>
      </w:r>
      <w:proofErr w:type="gramStart"/>
      <w:r w:rsidRPr="004E0FA1">
        <w:rPr>
          <w:rFonts w:asciiTheme="minorHAnsi" w:hAnsiTheme="minorHAnsi" w:cstheme="minorHAnsi"/>
          <w:color w:val="222222"/>
          <w:sz w:val="22"/>
          <w:szCs w:val="22"/>
        </w:rPr>
        <w:t>offered assistance to</w:t>
      </w:r>
      <w:proofErr w:type="gramEnd"/>
      <w:r w:rsidRPr="004E0FA1">
        <w:rPr>
          <w:rFonts w:asciiTheme="minorHAnsi" w:hAnsiTheme="minorHAnsi" w:cstheme="minorHAnsi"/>
          <w:color w:val="222222"/>
          <w:sz w:val="22"/>
          <w:szCs w:val="22"/>
        </w:rPr>
        <w:t xml:space="preserve"> KL to review method statements/risk assessments associated with this work given her Health &amp; Safety background.  </w:t>
      </w:r>
    </w:p>
    <w:p w14:paraId="0DE88D12" w14:textId="2D78B425" w:rsidR="00C52596" w:rsidRPr="004E0FA1" w:rsidRDefault="00C52596" w:rsidP="00C52596">
      <w:pPr>
        <w:pStyle w:val="NormalWeb"/>
        <w:shd w:val="clear" w:color="auto" w:fill="FFFFFF"/>
        <w:spacing w:before="0" w:beforeAutospacing="0" w:after="0" w:afterAutospacing="0"/>
        <w:rPr>
          <w:rFonts w:asciiTheme="minorHAnsi" w:hAnsiTheme="minorHAnsi" w:cstheme="minorHAnsi"/>
          <w:color w:val="222222"/>
          <w:sz w:val="22"/>
          <w:szCs w:val="22"/>
        </w:rPr>
      </w:pPr>
    </w:p>
    <w:p w14:paraId="0AA3C9A9" w14:textId="62C978B4" w:rsidR="00C52596" w:rsidRPr="004E0FA1" w:rsidRDefault="00C52596" w:rsidP="00C52596">
      <w:pPr>
        <w:pStyle w:val="NormalWeb"/>
        <w:shd w:val="clear" w:color="auto" w:fill="FFFFFF"/>
        <w:spacing w:before="0" w:beforeAutospacing="0" w:after="0" w:afterAutospacing="0"/>
        <w:rPr>
          <w:rFonts w:asciiTheme="minorHAnsi" w:hAnsiTheme="minorHAnsi" w:cstheme="minorHAnsi"/>
          <w:color w:val="000000"/>
          <w:sz w:val="22"/>
          <w:szCs w:val="22"/>
        </w:rPr>
      </w:pPr>
      <w:r w:rsidRPr="004E0FA1">
        <w:rPr>
          <w:rFonts w:asciiTheme="minorHAnsi" w:hAnsiTheme="minorHAnsi" w:cstheme="minorHAnsi"/>
          <w:color w:val="222222"/>
          <w:sz w:val="22"/>
          <w:szCs w:val="22"/>
        </w:rPr>
        <w:t>Further discussions required with KL regarding dates following review of Playground quotes.</w:t>
      </w:r>
    </w:p>
    <w:p w14:paraId="474F2B21" w14:textId="77777777" w:rsidR="00C52596" w:rsidRDefault="00C52596" w:rsidP="00C52596">
      <w:pPr>
        <w:pStyle w:val="ListParagraph"/>
        <w:ind w:left="360"/>
        <w:rPr>
          <w:b/>
          <w:bCs/>
        </w:rPr>
      </w:pPr>
    </w:p>
    <w:p w14:paraId="30B5A11D" w14:textId="42F29CA4" w:rsidR="0020462C" w:rsidRDefault="0020462C" w:rsidP="0020462C">
      <w:pPr>
        <w:pStyle w:val="ListParagraph"/>
        <w:ind w:left="360"/>
        <w:rPr>
          <w:b/>
          <w:bCs/>
        </w:rPr>
      </w:pPr>
    </w:p>
    <w:p w14:paraId="01C6E4C8" w14:textId="77777777" w:rsidR="00530A67" w:rsidRPr="00530A67" w:rsidRDefault="0020462C" w:rsidP="00530A67">
      <w:pPr>
        <w:pStyle w:val="ListParagraph"/>
        <w:numPr>
          <w:ilvl w:val="0"/>
          <w:numId w:val="38"/>
        </w:numPr>
      </w:pPr>
      <w:r>
        <w:rPr>
          <w:b/>
          <w:bCs/>
        </w:rPr>
        <w:t>Events &amp; Fundraising Update –</w:t>
      </w:r>
      <w:r w:rsidR="00030854" w:rsidRPr="00030854">
        <w:rPr>
          <w:b/>
          <w:bCs/>
        </w:rPr>
        <w:t xml:space="preserve"> </w:t>
      </w:r>
      <w:r w:rsidR="00030854">
        <w:rPr>
          <w:b/>
          <w:bCs/>
        </w:rPr>
        <w:t xml:space="preserve">See Information in Appendix </w:t>
      </w:r>
      <w:r w:rsidR="00530A67">
        <w:rPr>
          <w:b/>
          <w:bCs/>
        </w:rPr>
        <w:t>2</w:t>
      </w:r>
      <w:r w:rsidR="00030854">
        <w:rPr>
          <w:b/>
          <w:bCs/>
        </w:rPr>
        <w:t xml:space="preserve"> provided with Meeting Agenda  </w:t>
      </w:r>
      <w:r>
        <w:rPr>
          <w:b/>
          <w:bCs/>
        </w:rPr>
        <w:t xml:space="preserve"> </w:t>
      </w:r>
    </w:p>
    <w:p w14:paraId="2874948F" w14:textId="77777777" w:rsidR="00530A67" w:rsidRDefault="00530A67" w:rsidP="00530A67">
      <w:pPr>
        <w:pStyle w:val="ListParagraph"/>
        <w:ind w:left="360"/>
        <w:rPr>
          <w:b/>
          <w:bCs/>
        </w:rPr>
      </w:pPr>
    </w:p>
    <w:p w14:paraId="5CDA86AA" w14:textId="2602ABDE" w:rsidR="00030854" w:rsidRDefault="00030854" w:rsidP="00530A67">
      <w:pPr>
        <w:pStyle w:val="ListParagraph"/>
        <w:ind w:left="360"/>
      </w:pPr>
      <w:r w:rsidRPr="00030854">
        <w:t>Committee members also briefly discussed other fundraising ideas such as ‘parent disco’</w:t>
      </w:r>
      <w:r w:rsidR="00530A67">
        <w:t>. ‘</w:t>
      </w:r>
      <w:proofErr w:type="gramStart"/>
      <w:r w:rsidR="00530A67">
        <w:t>wreath</w:t>
      </w:r>
      <w:proofErr w:type="gramEnd"/>
      <w:r w:rsidR="00530A67">
        <w:t xml:space="preserve"> making’ </w:t>
      </w:r>
      <w:r w:rsidRPr="00030854">
        <w:t>for future.  Further fundraising ideas to be discussed in more detail at the next Fundraising Meeting scheduled for 21</w:t>
      </w:r>
      <w:r w:rsidRPr="00030854">
        <w:rPr>
          <w:vertAlign w:val="superscript"/>
        </w:rPr>
        <w:t>st</w:t>
      </w:r>
      <w:r w:rsidRPr="00030854">
        <w:t xml:space="preserve"> March 2022.</w:t>
      </w:r>
    </w:p>
    <w:p w14:paraId="7BB42AD0" w14:textId="49DB781B" w:rsidR="00530A67" w:rsidRDefault="00530A67" w:rsidP="00530A67">
      <w:pPr>
        <w:pStyle w:val="ListParagraph"/>
        <w:ind w:left="360"/>
      </w:pPr>
    </w:p>
    <w:p w14:paraId="039B781B" w14:textId="00A6BD84" w:rsidR="00530A67" w:rsidRPr="00030854" w:rsidRDefault="00530A67" w:rsidP="00530A67">
      <w:pPr>
        <w:pStyle w:val="ListParagraph"/>
        <w:ind w:left="360"/>
      </w:pPr>
      <w:r>
        <w:t xml:space="preserve">Members discussed school allotment being part of Chorlton Open Gardens 2022 with entry fee going towards school PTA.  Clarity required on whether any money raised </w:t>
      </w:r>
      <w:proofErr w:type="gramStart"/>
      <w:r>
        <w:t>has to</w:t>
      </w:r>
      <w:proofErr w:type="gramEnd"/>
      <w:r>
        <w:t xml:space="preserve"> go back into the Open Gardens charity fund.  CL has emailed Chorlton Open Gardens and awaiting response/clarification.  Members agreed that the plant sale could go ahead separately if required.</w:t>
      </w:r>
    </w:p>
    <w:p w14:paraId="28CD6358" w14:textId="77777777" w:rsidR="0020462C" w:rsidRPr="0020462C" w:rsidRDefault="0020462C" w:rsidP="0020462C">
      <w:pPr>
        <w:pStyle w:val="ListParagraph"/>
        <w:rPr>
          <w:b/>
          <w:bCs/>
        </w:rPr>
      </w:pPr>
    </w:p>
    <w:p w14:paraId="2842E2AF" w14:textId="4F881BEC" w:rsidR="0020462C" w:rsidRDefault="0020462C" w:rsidP="0020462C">
      <w:pPr>
        <w:pStyle w:val="ListParagraph"/>
        <w:numPr>
          <w:ilvl w:val="0"/>
          <w:numId w:val="38"/>
        </w:numPr>
        <w:rPr>
          <w:b/>
          <w:bCs/>
        </w:rPr>
      </w:pPr>
      <w:r>
        <w:rPr>
          <w:b/>
          <w:bCs/>
        </w:rPr>
        <w:t xml:space="preserve">Den &amp; Allotment Update – </w:t>
      </w:r>
      <w:r w:rsidR="00530A67">
        <w:rPr>
          <w:b/>
          <w:bCs/>
        </w:rPr>
        <w:t xml:space="preserve">See Information in Appendix </w:t>
      </w:r>
      <w:r w:rsidR="00530A67">
        <w:rPr>
          <w:b/>
          <w:bCs/>
        </w:rPr>
        <w:t>3</w:t>
      </w:r>
      <w:r w:rsidR="00530A67">
        <w:rPr>
          <w:b/>
          <w:bCs/>
        </w:rPr>
        <w:t xml:space="preserve"> provided with Meeting Agenda   </w:t>
      </w:r>
      <w:r>
        <w:rPr>
          <w:b/>
          <w:bCs/>
        </w:rPr>
        <w:t xml:space="preserve"> </w:t>
      </w:r>
    </w:p>
    <w:p w14:paraId="4C21B2C4" w14:textId="24203429" w:rsidR="00030854" w:rsidRDefault="00030854" w:rsidP="00030854">
      <w:pPr>
        <w:rPr>
          <w:b/>
          <w:bCs/>
        </w:rPr>
      </w:pPr>
    </w:p>
    <w:p w14:paraId="688391A7" w14:textId="1869824C" w:rsidR="0020462C" w:rsidRDefault="0020462C" w:rsidP="0020462C">
      <w:pPr>
        <w:pStyle w:val="ListParagraph"/>
        <w:numPr>
          <w:ilvl w:val="0"/>
          <w:numId w:val="38"/>
        </w:numPr>
        <w:rPr>
          <w:b/>
          <w:bCs/>
        </w:rPr>
      </w:pPr>
      <w:r>
        <w:rPr>
          <w:b/>
          <w:bCs/>
        </w:rPr>
        <w:t xml:space="preserve">Bike Shelter – </w:t>
      </w:r>
      <w:r w:rsidR="00530A67">
        <w:rPr>
          <w:b/>
          <w:bCs/>
        </w:rPr>
        <w:t xml:space="preserve">See Information in Appendix </w:t>
      </w:r>
      <w:r w:rsidR="00530A67">
        <w:rPr>
          <w:b/>
          <w:bCs/>
        </w:rPr>
        <w:t>4</w:t>
      </w:r>
      <w:r w:rsidR="00530A67">
        <w:rPr>
          <w:b/>
          <w:bCs/>
        </w:rPr>
        <w:t xml:space="preserve"> provided with Meeting Agenda    </w:t>
      </w:r>
    </w:p>
    <w:p w14:paraId="1A779334" w14:textId="79A9DBB9" w:rsidR="0020462C" w:rsidRDefault="0020462C" w:rsidP="0020462C">
      <w:pPr>
        <w:pStyle w:val="ListParagraph"/>
        <w:rPr>
          <w:b/>
          <w:bCs/>
        </w:rPr>
      </w:pPr>
    </w:p>
    <w:p w14:paraId="0F27FB15" w14:textId="4BACCEC6" w:rsidR="00030854" w:rsidRDefault="00530A67" w:rsidP="00530A67">
      <w:pPr>
        <w:ind w:left="360"/>
        <w:rPr>
          <w:b/>
          <w:bCs/>
        </w:rPr>
      </w:pPr>
      <w:r w:rsidRPr="00530A67">
        <w:t>Committee confirmed this was ready to purchase.</w:t>
      </w:r>
      <w:r>
        <w:rPr>
          <w:b/>
          <w:bCs/>
        </w:rPr>
        <w:t xml:space="preserve">  Action: KL sorting builder for groundworks.</w:t>
      </w:r>
    </w:p>
    <w:p w14:paraId="3F854CB5" w14:textId="77777777" w:rsidR="00530A67" w:rsidRPr="00030854" w:rsidRDefault="00530A67" w:rsidP="00530A67">
      <w:pPr>
        <w:ind w:left="360"/>
        <w:rPr>
          <w:b/>
          <w:bCs/>
        </w:rPr>
      </w:pPr>
    </w:p>
    <w:p w14:paraId="2E3AC2F4" w14:textId="3A01502A" w:rsidR="00530A67" w:rsidRPr="00530A67" w:rsidRDefault="0020462C" w:rsidP="00530A67">
      <w:pPr>
        <w:pStyle w:val="ListParagraph"/>
        <w:numPr>
          <w:ilvl w:val="0"/>
          <w:numId w:val="38"/>
        </w:numPr>
        <w:rPr>
          <w:b/>
          <w:bCs/>
        </w:rPr>
      </w:pPr>
      <w:r>
        <w:rPr>
          <w:b/>
          <w:bCs/>
        </w:rPr>
        <w:t xml:space="preserve">School Streets Update </w:t>
      </w:r>
      <w:r w:rsidR="004E0FA1">
        <w:rPr>
          <w:b/>
          <w:bCs/>
        </w:rPr>
        <w:t xml:space="preserve">(provided by TC) </w:t>
      </w:r>
      <w:r>
        <w:rPr>
          <w:b/>
          <w:bCs/>
        </w:rPr>
        <w:t xml:space="preserve">– </w:t>
      </w:r>
      <w:r w:rsidR="00530A67" w:rsidRPr="00530A67">
        <w:rPr>
          <w:rFonts w:cstheme="minorHAnsi"/>
          <w:color w:val="222222"/>
          <w:shd w:val="clear" w:color="auto" w:fill="FFFFFF"/>
        </w:rPr>
        <w:t xml:space="preserve">Tiffany, Layla, and Sarah attended the Our Streets Chorlton School Champions Network Community Forum on 1st March to speak about our experience with road closures and feedback what our school would like to see as a permanent solution for school streets (retractable bollards, signage, marked crossings, double yellows along </w:t>
      </w:r>
      <w:proofErr w:type="spellStart"/>
      <w:r w:rsidR="00530A67" w:rsidRPr="00530A67">
        <w:rPr>
          <w:rFonts w:cstheme="minorHAnsi"/>
          <w:color w:val="222222"/>
          <w:shd w:val="clear" w:color="auto" w:fill="FFFFFF"/>
        </w:rPr>
        <w:t>Brookburn</w:t>
      </w:r>
      <w:proofErr w:type="spellEnd"/>
      <w:r w:rsidR="00530A67" w:rsidRPr="00530A67">
        <w:rPr>
          <w:rFonts w:cstheme="minorHAnsi"/>
          <w:color w:val="222222"/>
          <w:shd w:val="clear" w:color="auto" w:fill="FFFFFF"/>
        </w:rPr>
        <w:t xml:space="preserve"> to West Meade). </w:t>
      </w:r>
    </w:p>
    <w:p w14:paraId="2A4A5A9F" w14:textId="77777777" w:rsidR="00530A67" w:rsidRDefault="00530A67" w:rsidP="00530A67">
      <w:pPr>
        <w:pStyle w:val="ListParagraph"/>
        <w:ind w:left="360"/>
        <w:rPr>
          <w:rFonts w:cstheme="minorHAnsi"/>
          <w:color w:val="222222"/>
          <w:shd w:val="clear" w:color="auto" w:fill="FFFFFF"/>
        </w:rPr>
      </w:pPr>
    </w:p>
    <w:p w14:paraId="238ADB93" w14:textId="3F532DC6" w:rsidR="00530A67" w:rsidRDefault="00530A67" w:rsidP="00530A67">
      <w:pPr>
        <w:pStyle w:val="ListParagraph"/>
        <w:ind w:left="360"/>
        <w:rPr>
          <w:rFonts w:cstheme="minorHAnsi"/>
          <w:color w:val="222222"/>
          <w:shd w:val="clear" w:color="auto" w:fill="FFFFFF"/>
        </w:rPr>
      </w:pPr>
      <w:r w:rsidRPr="00530A67">
        <w:rPr>
          <w:rFonts w:cstheme="minorHAnsi"/>
          <w:color w:val="222222"/>
          <w:shd w:val="clear" w:color="auto" w:fill="FFFFFF"/>
        </w:rPr>
        <w:t xml:space="preserve">The meeting was attended by representatives of Manchester City Council as well as Chorlton councillor Eve Holt and head of </w:t>
      </w:r>
      <w:proofErr w:type="spellStart"/>
      <w:r w:rsidRPr="00530A67">
        <w:rPr>
          <w:rFonts w:cstheme="minorHAnsi"/>
          <w:color w:val="222222"/>
          <w:shd w:val="clear" w:color="auto" w:fill="FFFFFF"/>
        </w:rPr>
        <w:t>WalkRideGM</w:t>
      </w:r>
      <w:proofErr w:type="spellEnd"/>
      <w:r w:rsidRPr="00530A67">
        <w:rPr>
          <w:rFonts w:cstheme="minorHAnsi"/>
          <w:color w:val="222222"/>
          <w:shd w:val="clear" w:color="auto" w:fill="FFFFFF"/>
        </w:rPr>
        <w:t xml:space="preserve"> Claire Stocks. Neighbourhood representative Steve Marsden laid out the council’s plan for rolling out the 7 official TfGM school street schools, of which </w:t>
      </w:r>
      <w:proofErr w:type="spellStart"/>
      <w:r w:rsidRPr="00530A67">
        <w:rPr>
          <w:rFonts w:cstheme="minorHAnsi"/>
          <w:color w:val="222222"/>
          <w:shd w:val="clear" w:color="auto" w:fill="FFFFFF"/>
        </w:rPr>
        <w:t>Brookburn</w:t>
      </w:r>
      <w:proofErr w:type="spellEnd"/>
      <w:r w:rsidRPr="00530A67">
        <w:rPr>
          <w:rFonts w:cstheme="minorHAnsi"/>
          <w:color w:val="222222"/>
          <w:shd w:val="clear" w:color="auto" w:fill="FFFFFF"/>
        </w:rPr>
        <w:t xml:space="preserve"> is one. The basic timeline is that the 6-month trial period will begin in September 2022 and that it is up to us as a school community to determine how we’d like to see it operating. One of the </w:t>
      </w:r>
      <w:proofErr w:type="spellStart"/>
      <w:r w:rsidRPr="00530A67">
        <w:rPr>
          <w:rFonts w:cstheme="minorHAnsi"/>
          <w:color w:val="222222"/>
          <w:shd w:val="clear" w:color="auto" w:fill="FFFFFF"/>
        </w:rPr>
        <w:t>Sustrans</w:t>
      </w:r>
      <w:proofErr w:type="spellEnd"/>
      <w:r w:rsidRPr="00530A67">
        <w:rPr>
          <w:rFonts w:cstheme="minorHAnsi"/>
          <w:color w:val="222222"/>
          <w:shd w:val="clear" w:color="auto" w:fill="FFFFFF"/>
        </w:rPr>
        <w:t xml:space="preserve"> representatives at the meeting provided examples of how the trial school street scheme has worked in other schools in Birmingham and in London.</w:t>
      </w:r>
      <w:r w:rsidRPr="00530A67">
        <w:rPr>
          <w:rFonts w:cstheme="minorHAnsi"/>
          <w:color w:val="222222"/>
        </w:rPr>
        <w:br/>
      </w:r>
      <w:r w:rsidRPr="00530A67">
        <w:rPr>
          <w:rFonts w:cstheme="minorHAnsi"/>
          <w:color w:val="222222"/>
        </w:rPr>
        <w:br/>
      </w:r>
      <w:r w:rsidRPr="00530A67">
        <w:rPr>
          <w:rFonts w:cstheme="minorHAnsi"/>
          <w:color w:val="222222"/>
          <w:shd w:val="clear" w:color="auto" w:fill="FFFFFF"/>
        </w:rPr>
        <w:t xml:space="preserve">Following that meeting, Layla arranged a follow up meeting with Miss Ferris, Eve </w:t>
      </w:r>
      <w:proofErr w:type="gramStart"/>
      <w:r w:rsidRPr="00530A67">
        <w:rPr>
          <w:rFonts w:cstheme="minorHAnsi"/>
          <w:color w:val="222222"/>
          <w:shd w:val="clear" w:color="auto" w:fill="FFFFFF"/>
        </w:rPr>
        <w:t>Holt</w:t>
      </w:r>
      <w:proofErr w:type="gramEnd"/>
      <w:r w:rsidRPr="00530A67">
        <w:rPr>
          <w:rFonts w:cstheme="minorHAnsi"/>
          <w:color w:val="222222"/>
          <w:shd w:val="clear" w:color="auto" w:fill="FFFFFF"/>
        </w:rPr>
        <w:t xml:space="preserve"> and council neighbourhood officers on 9th March. </w:t>
      </w:r>
      <w:r>
        <w:rPr>
          <w:rFonts w:cstheme="minorHAnsi"/>
          <w:color w:val="222222"/>
          <w:shd w:val="clear" w:color="auto" w:fill="FFFFFF"/>
        </w:rPr>
        <w:t>D</w:t>
      </w:r>
      <w:r w:rsidRPr="00530A67">
        <w:rPr>
          <w:rFonts w:cstheme="minorHAnsi"/>
          <w:color w:val="222222"/>
          <w:shd w:val="clear" w:color="auto" w:fill="FFFFFF"/>
        </w:rPr>
        <w:t xml:space="preserve">iscussed how to move School streets forward at </w:t>
      </w:r>
      <w:proofErr w:type="spellStart"/>
      <w:r w:rsidRPr="00530A67">
        <w:rPr>
          <w:rFonts w:cstheme="minorHAnsi"/>
          <w:color w:val="222222"/>
          <w:shd w:val="clear" w:color="auto" w:fill="FFFFFF"/>
        </w:rPr>
        <w:t>Brookburn</w:t>
      </w:r>
      <w:proofErr w:type="spellEnd"/>
      <w:r w:rsidRPr="00530A67">
        <w:rPr>
          <w:rFonts w:cstheme="minorHAnsi"/>
          <w:color w:val="222222"/>
          <w:shd w:val="clear" w:color="auto" w:fill="FFFFFF"/>
        </w:rPr>
        <w:t xml:space="preserve">. It was a good meeting and </w:t>
      </w:r>
      <w:r>
        <w:rPr>
          <w:rFonts w:cstheme="minorHAnsi"/>
          <w:color w:val="222222"/>
          <w:shd w:val="clear" w:color="auto" w:fill="FFFFFF"/>
        </w:rPr>
        <w:t>now have</w:t>
      </w:r>
      <w:r w:rsidRPr="00530A67">
        <w:rPr>
          <w:rFonts w:cstheme="minorHAnsi"/>
          <w:color w:val="222222"/>
          <w:shd w:val="clear" w:color="auto" w:fill="FFFFFF"/>
        </w:rPr>
        <w:t xml:space="preserve"> an outline of plan for the coming year.</w:t>
      </w:r>
      <w:r w:rsidRPr="00530A67">
        <w:rPr>
          <w:rFonts w:cstheme="minorHAnsi"/>
          <w:color w:val="222222"/>
        </w:rPr>
        <w:br/>
      </w:r>
      <w:r w:rsidRPr="00530A67">
        <w:rPr>
          <w:rFonts w:cstheme="minorHAnsi"/>
          <w:color w:val="222222"/>
        </w:rPr>
        <w:br/>
      </w:r>
      <w:r w:rsidRPr="00530A67">
        <w:rPr>
          <w:rFonts w:cstheme="minorHAnsi"/>
          <w:color w:val="222222"/>
          <w:shd w:val="clear" w:color="auto" w:fill="FFFFFF"/>
        </w:rPr>
        <w:t>There will be some funding from TfGM for signage and barriers to block the road, such as a concertina style folding barrier. The road closures will need to be marshalled ideally by 4 people for every closure (potentially every day, twice a day during the school run).</w:t>
      </w:r>
      <w:r w:rsidRPr="00530A67">
        <w:rPr>
          <w:rFonts w:cstheme="minorHAnsi"/>
          <w:color w:val="222222"/>
        </w:rPr>
        <w:br/>
      </w:r>
      <w:r w:rsidRPr="00530A67">
        <w:rPr>
          <w:rFonts w:cstheme="minorHAnsi"/>
          <w:color w:val="222222"/>
        </w:rPr>
        <w:br/>
      </w:r>
      <w:r w:rsidRPr="00530A67">
        <w:rPr>
          <w:rFonts w:cstheme="minorHAnsi"/>
          <w:color w:val="222222"/>
          <w:shd w:val="clear" w:color="auto" w:fill="FFFFFF"/>
        </w:rPr>
        <w:t>We have fed back that the human resource aspect of the closures will be the biggest challenge and council reps will look at some options for funding for marshals (</w:t>
      </w:r>
      <w:proofErr w:type="gramStart"/>
      <w:r w:rsidRPr="00530A67">
        <w:rPr>
          <w:rFonts w:cstheme="minorHAnsi"/>
          <w:color w:val="222222"/>
          <w:shd w:val="clear" w:color="auto" w:fill="FFFFFF"/>
        </w:rPr>
        <w:t>e.g.</w:t>
      </w:r>
      <w:proofErr w:type="gramEnd"/>
      <w:r w:rsidRPr="00530A67">
        <w:rPr>
          <w:rFonts w:cstheme="minorHAnsi"/>
          <w:color w:val="222222"/>
          <w:shd w:val="clear" w:color="auto" w:fill="FFFFFF"/>
        </w:rPr>
        <w:t xml:space="preserve"> employing the equivalent of lollipop women/men who could man the closure).</w:t>
      </w:r>
    </w:p>
    <w:p w14:paraId="1AE4D149" w14:textId="0B8A4CC9" w:rsidR="00530A67" w:rsidRDefault="00530A67" w:rsidP="00530A67">
      <w:pPr>
        <w:pStyle w:val="ListParagraph"/>
        <w:ind w:left="360"/>
        <w:rPr>
          <w:rFonts w:cstheme="minorHAnsi"/>
          <w:color w:val="222222"/>
          <w:shd w:val="clear" w:color="auto" w:fill="FFFFFF"/>
        </w:rPr>
      </w:pPr>
      <w:r w:rsidRPr="00530A67">
        <w:rPr>
          <w:rFonts w:cstheme="minorHAnsi"/>
          <w:color w:val="222222"/>
        </w:rPr>
        <w:lastRenderedPageBreak/>
        <w:br/>
      </w:r>
      <w:r w:rsidRPr="00530A67">
        <w:rPr>
          <w:rFonts w:cstheme="minorHAnsi"/>
          <w:color w:val="222222"/>
        </w:rPr>
        <w:br/>
      </w:r>
      <w:r w:rsidRPr="00530A67">
        <w:rPr>
          <w:rFonts w:cstheme="minorHAnsi"/>
          <w:color w:val="222222"/>
          <w:shd w:val="clear" w:color="auto" w:fill="FFFFFF"/>
        </w:rPr>
        <w:t xml:space="preserve">Before the regular closures go ahead, there will be a consultation phase where </w:t>
      </w:r>
      <w:proofErr w:type="gramStart"/>
      <w:r w:rsidRPr="00530A67">
        <w:rPr>
          <w:rFonts w:cstheme="minorHAnsi"/>
          <w:color w:val="222222"/>
          <w:shd w:val="clear" w:color="auto" w:fill="FFFFFF"/>
        </w:rPr>
        <w:t>local residents</w:t>
      </w:r>
      <w:proofErr w:type="gramEnd"/>
      <w:r w:rsidRPr="00530A67">
        <w:rPr>
          <w:rFonts w:cstheme="minorHAnsi"/>
          <w:color w:val="222222"/>
          <w:shd w:val="clear" w:color="auto" w:fill="FFFFFF"/>
        </w:rPr>
        <w:t>, parents and businesses will be consulted and will be able to liaise with the council about it. We will have support from the council and TFGM on this, which is good.</w:t>
      </w:r>
      <w:r w:rsidRPr="00530A67">
        <w:rPr>
          <w:rFonts w:cstheme="minorHAnsi"/>
          <w:color w:val="222222"/>
        </w:rPr>
        <w:br/>
      </w:r>
      <w:r w:rsidRPr="00530A67">
        <w:rPr>
          <w:rFonts w:cstheme="minorHAnsi"/>
          <w:color w:val="222222"/>
        </w:rPr>
        <w:br/>
      </w:r>
      <w:r w:rsidRPr="00530A67">
        <w:rPr>
          <w:rFonts w:cstheme="minorHAnsi"/>
          <w:color w:val="222222"/>
          <w:shd w:val="clear" w:color="auto" w:fill="FFFFFF"/>
        </w:rPr>
        <w:t>Leading up to the trial period in September, the council reps advised that it would be good to start ramping up the school streets closures so that residents start to get used to the idea of it and it will allow our school community to work out a system for running the closures as smoothly as possible. We will likely aim for weekly closures during this period. At this point, members of our school community will need to lay out a general plan for how we see the period leading up to the trial working and provide a proposal for how the trial will work when closures are happening daily.</w:t>
      </w:r>
    </w:p>
    <w:p w14:paraId="53B07DDB" w14:textId="34D9154C" w:rsidR="004E0FA1" w:rsidRDefault="004E0FA1" w:rsidP="00530A67">
      <w:pPr>
        <w:pStyle w:val="ListParagraph"/>
        <w:ind w:left="360"/>
        <w:rPr>
          <w:rFonts w:cstheme="minorHAnsi"/>
          <w:color w:val="222222"/>
          <w:shd w:val="clear" w:color="auto" w:fill="FFFFFF"/>
        </w:rPr>
      </w:pPr>
    </w:p>
    <w:p w14:paraId="0712DD2E" w14:textId="7DD06285" w:rsidR="004E0FA1" w:rsidRPr="00530A67" w:rsidRDefault="004E0FA1" w:rsidP="00530A67">
      <w:pPr>
        <w:pStyle w:val="ListParagraph"/>
        <w:ind w:left="360"/>
        <w:rPr>
          <w:b/>
          <w:bCs/>
        </w:rPr>
      </w:pPr>
      <w:r>
        <w:rPr>
          <w:rFonts w:cstheme="minorHAnsi"/>
          <w:color w:val="222222"/>
          <w:shd w:val="clear" w:color="auto" w:fill="FFFFFF"/>
        </w:rPr>
        <w:t xml:space="preserve">TG feedback to committee school in Birmingham had carried out School Streets closure for </w:t>
      </w:r>
      <w:proofErr w:type="gramStart"/>
      <w:r>
        <w:rPr>
          <w:rFonts w:cstheme="minorHAnsi"/>
          <w:color w:val="222222"/>
          <w:shd w:val="clear" w:color="auto" w:fill="FFFFFF"/>
        </w:rPr>
        <w:t>2 week</w:t>
      </w:r>
      <w:proofErr w:type="gramEnd"/>
      <w:r>
        <w:rPr>
          <w:rFonts w:cstheme="minorHAnsi"/>
          <w:color w:val="222222"/>
          <w:shd w:val="clear" w:color="auto" w:fill="FFFFFF"/>
        </w:rPr>
        <w:t xml:space="preserve"> periods at a time.  Committee discussed it would be intense for this to be carried out daily over 2 weeks.  TG confirmed this can be set differently for each school.  Further discussions required.  </w:t>
      </w:r>
    </w:p>
    <w:p w14:paraId="2281937D" w14:textId="77777777" w:rsidR="0020462C" w:rsidRPr="0020462C" w:rsidRDefault="0020462C" w:rsidP="0020462C">
      <w:pPr>
        <w:pStyle w:val="ListParagraph"/>
        <w:rPr>
          <w:b/>
          <w:bCs/>
        </w:rPr>
      </w:pPr>
    </w:p>
    <w:p w14:paraId="195C807C" w14:textId="77777777" w:rsidR="004E0FA1" w:rsidRDefault="0020462C" w:rsidP="0020462C">
      <w:pPr>
        <w:pStyle w:val="ListParagraph"/>
        <w:numPr>
          <w:ilvl w:val="0"/>
          <w:numId w:val="38"/>
        </w:numPr>
        <w:rPr>
          <w:b/>
          <w:bCs/>
        </w:rPr>
      </w:pPr>
      <w:r>
        <w:rPr>
          <w:b/>
          <w:bCs/>
        </w:rPr>
        <w:t>AOB</w:t>
      </w:r>
    </w:p>
    <w:p w14:paraId="4F69B19D" w14:textId="77777777" w:rsidR="004E0FA1" w:rsidRDefault="004E0FA1" w:rsidP="004E0FA1">
      <w:pPr>
        <w:pStyle w:val="ListParagraph"/>
        <w:ind w:left="360"/>
        <w:rPr>
          <w:b/>
          <w:bCs/>
        </w:rPr>
      </w:pPr>
    </w:p>
    <w:p w14:paraId="5CF51992" w14:textId="6BFA29CF" w:rsidR="0020462C" w:rsidRDefault="0020462C" w:rsidP="004E0FA1">
      <w:pPr>
        <w:pStyle w:val="ListParagraph"/>
        <w:numPr>
          <w:ilvl w:val="0"/>
          <w:numId w:val="42"/>
        </w:numPr>
        <w:rPr>
          <w:b/>
          <w:bCs/>
        </w:rPr>
      </w:pPr>
      <w:r>
        <w:rPr>
          <w:b/>
          <w:bCs/>
        </w:rPr>
        <w:t>External charity requests</w:t>
      </w:r>
      <w:r w:rsidR="004E0FA1">
        <w:rPr>
          <w:b/>
          <w:bCs/>
        </w:rPr>
        <w:t xml:space="preserve"> – </w:t>
      </w:r>
      <w:r w:rsidR="004E0FA1" w:rsidRPr="004E0FA1">
        <w:t>KJG confirmed as PTA is a registered charity not allowed to raise money or give funds to other charities.  It is against the law.  Committee can however support other charities through promotion via social media / school systems (</w:t>
      </w:r>
      <w:proofErr w:type="gramStart"/>
      <w:r w:rsidR="004E0FA1" w:rsidRPr="004E0FA1">
        <w:t>e.g.</w:t>
      </w:r>
      <w:proofErr w:type="gramEnd"/>
      <w:r w:rsidR="004E0FA1" w:rsidRPr="004E0FA1">
        <w:t xml:space="preserve"> comic relief).</w:t>
      </w:r>
      <w:r w:rsidR="004E0FA1">
        <w:rPr>
          <w:b/>
          <w:bCs/>
        </w:rPr>
        <w:t xml:space="preserve">  </w:t>
      </w:r>
    </w:p>
    <w:p w14:paraId="7722CE27" w14:textId="77777777" w:rsidR="004E0FA1" w:rsidRDefault="004E0FA1" w:rsidP="004E0FA1">
      <w:pPr>
        <w:pStyle w:val="ListParagraph"/>
        <w:rPr>
          <w:b/>
          <w:bCs/>
        </w:rPr>
      </w:pPr>
    </w:p>
    <w:p w14:paraId="30E7453D" w14:textId="72598B0F" w:rsidR="004E0FA1" w:rsidRPr="004E0FA1" w:rsidRDefault="004E0FA1" w:rsidP="00E64DE9">
      <w:pPr>
        <w:pStyle w:val="ListParagraph"/>
        <w:numPr>
          <w:ilvl w:val="0"/>
          <w:numId w:val="42"/>
        </w:numPr>
      </w:pPr>
      <w:r w:rsidRPr="004E0FA1">
        <w:rPr>
          <w:b/>
          <w:bCs/>
        </w:rPr>
        <w:t xml:space="preserve">Communication – </w:t>
      </w:r>
      <w:r w:rsidRPr="004E0FA1">
        <w:t xml:space="preserve">members discussed preferred methods of communicating with </w:t>
      </w:r>
      <w:proofErr w:type="spellStart"/>
      <w:r w:rsidRPr="004E0FA1">
        <w:t>eachother</w:t>
      </w:r>
      <w:proofErr w:type="spellEnd"/>
      <w:r w:rsidRPr="004E0FA1">
        <w:t xml:space="preserve"> outside of committee meetings and to confirm as soon as possible if an action cannot be completed by the agreed date.  </w:t>
      </w:r>
    </w:p>
    <w:p w14:paraId="4CE573C1" w14:textId="77777777" w:rsidR="004E0FA1" w:rsidRPr="004E0FA1" w:rsidRDefault="004E0FA1" w:rsidP="004E0FA1">
      <w:pPr>
        <w:pStyle w:val="ListParagraph"/>
        <w:rPr>
          <w:b/>
          <w:bCs/>
        </w:rPr>
      </w:pPr>
    </w:p>
    <w:p w14:paraId="3C4A2D7C" w14:textId="71250891" w:rsidR="004E0FA1" w:rsidRPr="004E0FA1" w:rsidRDefault="004E0FA1" w:rsidP="004E0FA1">
      <w:pPr>
        <w:pStyle w:val="ListParagraph"/>
        <w:numPr>
          <w:ilvl w:val="0"/>
          <w:numId w:val="38"/>
        </w:numPr>
        <w:rPr>
          <w:b/>
          <w:bCs/>
        </w:rPr>
      </w:pPr>
      <w:r w:rsidRPr="004E0FA1">
        <w:rPr>
          <w:b/>
          <w:bCs/>
        </w:rPr>
        <w:t>Future Meetings</w:t>
      </w:r>
    </w:p>
    <w:p w14:paraId="6DD074FD" w14:textId="0E8DC141" w:rsidR="004E0FA1" w:rsidRDefault="004E0FA1" w:rsidP="004E0FA1">
      <w:pPr>
        <w:pStyle w:val="ListParagraph"/>
        <w:ind w:left="360"/>
        <w:rPr>
          <w:b/>
          <w:bCs/>
        </w:rPr>
      </w:pPr>
    </w:p>
    <w:p w14:paraId="6F3B8E63" w14:textId="0691C1B4" w:rsidR="004E0FA1" w:rsidRPr="004E0FA1" w:rsidRDefault="004E0FA1" w:rsidP="004E0FA1">
      <w:pPr>
        <w:pStyle w:val="ListParagraph"/>
        <w:ind w:left="360"/>
      </w:pPr>
      <w:r w:rsidRPr="004E0FA1">
        <w:t xml:space="preserve">Legally required to meet 3 times/year.  Members agreed meet 3 times per year minimum with additional meetings as/when required.  Agreed committee meeting to be held before the end of each term.  </w:t>
      </w:r>
    </w:p>
    <w:p w14:paraId="20C0BACF" w14:textId="1CCB5551" w:rsidR="004E0FA1" w:rsidRPr="004E0FA1" w:rsidRDefault="004E0FA1" w:rsidP="004E0FA1">
      <w:pPr>
        <w:pStyle w:val="ListParagraph"/>
        <w:ind w:left="360"/>
      </w:pPr>
    </w:p>
    <w:p w14:paraId="3F94CE28" w14:textId="2BF2C853" w:rsidR="004E0FA1" w:rsidRPr="004E0FA1" w:rsidRDefault="004E0FA1" w:rsidP="004E0FA1">
      <w:pPr>
        <w:pStyle w:val="ListParagraph"/>
        <w:ind w:left="360"/>
      </w:pPr>
      <w:r w:rsidRPr="004E0FA1">
        <w:t xml:space="preserve">Date of next meeting to be set once school holidays for 2022/23 year released.  </w:t>
      </w:r>
    </w:p>
    <w:p w14:paraId="1753F439" w14:textId="77777777" w:rsidR="00530A67" w:rsidRDefault="00530A67" w:rsidP="00030854">
      <w:pPr>
        <w:rPr>
          <w:b/>
          <w:bCs/>
        </w:rPr>
      </w:pPr>
    </w:p>
    <w:p w14:paraId="01764A73" w14:textId="77777777" w:rsidR="004E0FA1" w:rsidRDefault="004E0FA1" w:rsidP="00030854">
      <w:pPr>
        <w:rPr>
          <w:b/>
          <w:bCs/>
        </w:rPr>
      </w:pPr>
    </w:p>
    <w:p w14:paraId="5AD19EE6" w14:textId="436E81CC" w:rsidR="004E0FA1" w:rsidRDefault="004E0FA1" w:rsidP="00030854">
      <w:pPr>
        <w:rPr>
          <w:b/>
          <w:bCs/>
        </w:rPr>
        <w:sectPr w:rsidR="004E0FA1" w:rsidSect="00C52596">
          <w:footerReference w:type="default" r:id="rId17"/>
          <w:pgSz w:w="11906" w:h="16838"/>
          <w:pgMar w:top="709" w:right="1274" w:bottom="1276" w:left="1440" w:header="708" w:footer="708" w:gutter="0"/>
          <w:cols w:space="708"/>
          <w:docGrid w:linePitch="360"/>
        </w:sectPr>
      </w:pPr>
    </w:p>
    <w:p w14:paraId="5A9AD0DD" w14:textId="75E12EE9" w:rsidR="00030854" w:rsidRDefault="00030854" w:rsidP="00030854">
      <w:pPr>
        <w:rPr>
          <w:b/>
          <w:bCs/>
        </w:rPr>
      </w:pPr>
    </w:p>
    <w:p w14:paraId="6BE94178" w14:textId="77777777" w:rsidR="00030854" w:rsidRPr="00530A67" w:rsidRDefault="00030854" w:rsidP="00030854">
      <w:pPr>
        <w:rPr>
          <w:rFonts w:cstheme="minorHAnsi"/>
          <w:b/>
          <w:bCs/>
          <w:sz w:val="28"/>
          <w:szCs w:val="28"/>
        </w:rPr>
      </w:pPr>
      <w:r w:rsidRPr="00530A67">
        <w:rPr>
          <w:rFonts w:cstheme="minorHAnsi"/>
          <w:b/>
          <w:bCs/>
          <w:sz w:val="28"/>
          <w:szCs w:val="28"/>
        </w:rPr>
        <w:t>Appendix 1</w:t>
      </w:r>
    </w:p>
    <w:p w14:paraId="6E818071" w14:textId="77777777" w:rsidR="00030854" w:rsidRPr="00530A67" w:rsidRDefault="00030854" w:rsidP="00030854">
      <w:pPr>
        <w:pStyle w:val="ListParagraph"/>
        <w:ind w:left="360"/>
        <w:rPr>
          <w:rFonts w:cstheme="minorHAnsi"/>
          <w:b/>
          <w:bCs/>
        </w:rPr>
      </w:pPr>
    </w:p>
    <w:p w14:paraId="792965F5" w14:textId="77777777" w:rsidR="00030854" w:rsidRPr="00530A67" w:rsidRDefault="00030854" w:rsidP="00030854">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 xml:space="preserve">We have seen three different contractors: Fawns Play, Pentagon Play and </w:t>
      </w:r>
      <w:proofErr w:type="spellStart"/>
      <w:r w:rsidRPr="00530A67">
        <w:rPr>
          <w:rFonts w:asciiTheme="minorHAnsi" w:hAnsiTheme="minorHAnsi" w:cstheme="minorHAnsi"/>
          <w:sz w:val="22"/>
          <w:szCs w:val="22"/>
        </w:rPr>
        <w:t>Playforce</w:t>
      </w:r>
      <w:proofErr w:type="spellEnd"/>
      <w:r w:rsidRPr="00530A67">
        <w:rPr>
          <w:rFonts w:asciiTheme="minorHAnsi" w:hAnsiTheme="minorHAnsi" w:cstheme="minorHAnsi"/>
          <w:sz w:val="22"/>
          <w:szCs w:val="22"/>
        </w:rPr>
        <w:t xml:space="preserve">.  All companies come with glowing reviews from other Primary Schools. To date, we have received two quotes back with the third being due next week </w:t>
      </w:r>
      <w:r w:rsidRPr="00530A67">
        <w:rPr>
          <w:rFonts w:asciiTheme="minorHAnsi" w:hAnsiTheme="minorHAnsi" w:cstheme="minorHAnsi"/>
          <w:b/>
          <w:bCs/>
          <w:sz w:val="22"/>
          <w:szCs w:val="22"/>
        </w:rPr>
        <w:t>(week commencing 21</w:t>
      </w:r>
      <w:r w:rsidRPr="00530A67">
        <w:rPr>
          <w:rFonts w:asciiTheme="minorHAnsi" w:hAnsiTheme="minorHAnsi" w:cstheme="minorHAnsi"/>
          <w:b/>
          <w:bCs/>
          <w:sz w:val="22"/>
          <w:szCs w:val="22"/>
          <w:vertAlign w:val="superscript"/>
        </w:rPr>
        <w:t>st</w:t>
      </w:r>
      <w:r w:rsidRPr="00530A67">
        <w:rPr>
          <w:rFonts w:asciiTheme="minorHAnsi" w:hAnsiTheme="minorHAnsi" w:cstheme="minorHAnsi"/>
          <w:b/>
          <w:bCs/>
          <w:sz w:val="22"/>
          <w:szCs w:val="22"/>
        </w:rPr>
        <w:t xml:space="preserve"> March 2022</w:t>
      </w:r>
      <w:r w:rsidRPr="00530A67">
        <w:rPr>
          <w:rFonts w:asciiTheme="minorHAnsi" w:hAnsiTheme="minorHAnsi" w:cstheme="minorHAnsi"/>
          <w:sz w:val="22"/>
          <w:szCs w:val="22"/>
        </w:rPr>
        <w:t xml:space="preserve">). Once the three quotes are in, Kelly and Rachel will compare and discuss, then put forward the two best and </w:t>
      </w:r>
      <w:proofErr w:type="gramStart"/>
      <w:r w:rsidRPr="00530A67">
        <w:rPr>
          <w:rFonts w:asciiTheme="minorHAnsi" w:hAnsiTheme="minorHAnsi" w:cstheme="minorHAnsi"/>
          <w:sz w:val="22"/>
          <w:szCs w:val="22"/>
        </w:rPr>
        <w:t>cost effective</w:t>
      </w:r>
      <w:proofErr w:type="gramEnd"/>
      <w:r w:rsidRPr="00530A67">
        <w:rPr>
          <w:rFonts w:asciiTheme="minorHAnsi" w:hAnsiTheme="minorHAnsi" w:cstheme="minorHAnsi"/>
          <w:sz w:val="22"/>
          <w:szCs w:val="22"/>
        </w:rPr>
        <w:t xml:space="preserve"> ideas for consideration of the committee and SLT.</w:t>
      </w:r>
    </w:p>
    <w:p w14:paraId="1864BE67" w14:textId="1B74026D" w:rsidR="00030854" w:rsidRPr="00530A67" w:rsidRDefault="00030854" w:rsidP="00030854">
      <w:pPr>
        <w:rPr>
          <w:rFonts w:cstheme="minorHAnsi"/>
          <w:b/>
          <w:bCs/>
        </w:rPr>
      </w:pPr>
    </w:p>
    <w:p w14:paraId="4C8DC638" w14:textId="75FA3C24" w:rsidR="00530A67" w:rsidRPr="00530A67" w:rsidRDefault="00530A67" w:rsidP="00030854">
      <w:pPr>
        <w:rPr>
          <w:rFonts w:cstheme="minorHAnsi"/>
          <w:b/>
          <w:bCs/>
        </w:rPr>
      </w:pPr>
    </w:p>
    <w:p w14:paraId="4C870B90" w14:textId="77777777" w:rsidR="00530A67" w:rsidRPr="00530A67" w:rsidRDefault="00530A67" w:rsidP="00530A67">
      <w:pPr>
        <w:rPr>
          <w:rFonts w:cstheme="minorHAnsi"/>
          <w:b/>
          <w:bCs/>
          <w:sz w:val="28"/>
          <w:szCs w:val="28"/>
        </w:rPr>
      </w:pPr>
      <w:r w:rsidRPr="00530A67">
        <w:rPr>
          <w:rFonts w:cstheme="minorHAnsi"/>
          <w:b/>
          <w:bCs/>
          <w:sz w:val="28"/>
          <w:szCs w:val="28"/>
        </w:rPr>
        <w:t>Appendix 2</w:t>
      </w:r>
    </w:p>
    <w:p w14:paraId="73D36B93" w14:textId="77777777" w:rsidR="00530A67" w:rsidRPr="00530A67" w:rsidRDefault="00530A67" w:rsidP="00530A67">
      <w:pPr>
        <w:rPr>
          <w:rFonts w:cstheme="minorHAnsi"/>
          <w:b/>
          <w:bCs/>
        </w:rPr>
      </w:pPr>
    </w:p>
    <w:p w14:paraId="10D2E58F"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Mother's Day Bath Bomb Sale (Target: £100)</w:t>
      </w:r>
    </w:p>
    <w:p w14:paraId="05BD5BDF"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 xml:space="preserve">We have teamed up with Soaps for Little Suds (independent business run by parent Jenny Bills) to sell bath bombs in the run up to Mother's Day. We are selling them at cost price with a £1 profit on each item for PTA. This has been trialled as pre-orders online which will be distributed to children in class. Any </w:t>
      </w:r>
      <w:proofErr w:type="spellStart"/>
      <w:r w:rsidRPr="00530A67">
        <w:rPr>
          <w:rFonts w:asciiTheme="minorHAnsi" w:hAnsiTheme="minorHAnsi" w:cstheme="minorHAnsi"/>
          <w:sz w:val="22"/>
          <w:szCs w:val="22"/>
        </w:rPr>
        <w:t>left over</w:t>
      </w:r>
      <w:proofErr w:type="spellEnd"/>
      <w:r w:rsidRPr="00530A67">
        <w:rPr>
          <w:rFonts w:asciiTheme="minorHAnsi" w:hAnsiTheme="minorHAnsi" w:cstheme="minorHAnsi"/>
          <w:sz w:val="22"/>
          <w:szCs w:val="22"/>
        </w:rPr>
        <w:t xml:space="preserve"> will be sold at the Welly Sale which is scheduled for the Friday before Mother's Day. When purchasing online we are also asking people to add a donation to the PTA which is eligible for Gift Aid. We are also asking customers to cover the small card and platform fees. Even if we don't hit our modest target for this </w:t>
      </w:r>
      <w:proofErr w:type="gramStart"/>
      <w:r w:rsidRPr="00530A67">
        <w:rPr>
          <w:rFonts w:asciiTheme="minorHAnsi" w:hAnsiTheme="minorHAnsi" w:cstheme="minorHAnsi"/>
          <w:sz w:val="22"/>
          <w:szCs w:val="22"/>
        </w:rPr>
        <w:t>fundraiser</w:t>
      </w:r>
      <w:proofErr w:type="gramEnd"/>
      <w:r w:rsidRPr="00530A67">
        <w:rPr>
          <w:rFonts w:asciiTheme="minorHAnsi" w:hAnsiTheme="minorHAnsi" w:cstheme="minorHAnsi"/>
          <w:sz w:val="22"/>
          <w:szCs w:val="22"/>
        </w:rPr>
        <w:t xml:space="preserve"> it is a good way to trial these new systems.</w:t>
      </w:r>
    </w:p>
    <w:p w14:paraId="4C7A20F9"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7B58752D"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Welly Sale - Friday 25 March after school, amphitheatre (Target: £400)</w:t>
      </w:r>
    </w:p>
    <w:p w14:paraId="0B943E21"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Parents Tess Grindle and Laura Day are taking the lead on this. We have been collecting pre-loved wellies for the last couple of weeks. Tess has also secured 50 pairs of new Grass &amp; Air wellies (RRP £22.50, we will sell for £10 per pair). Pre-loved wellies will be a set, lower price or 'pay what you feel'.</w:t>
      </w:r>
    </w:p>
    <w:p w14:paraId="5120385A"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5C1EAFA8"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Welly Walk - Friday 1 April (Target: £2000)</w:t>
      </w:r>
    </w:p>
    <w:p w14:paraId="2045AD81"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Repeat of previous successful 2019 event which raised £2500. Ms Henderson kindly sent an explanatory email before she went on mat leave as she was the lead on this event. We already have a good number of volunteers signed up. We need SLT confirmation that TAs will make the lanyards as they did last time (Ms H supplied template on email</w:t>
      </w:r>
      <w:proofErr w:type="gramStart"/>
      <w:r w:rsidRPr="00530A67">
        <w:rPr>
          <w:rFonts w:asciiTheme="minorHAnsi" w:hAnsiTheme="minorHAnsi" w:cstheme="minorHAnsi"/>
          <w:sz w:val="22"/>
          <w:szCs w:val="22"/>
        </w:rPr>
        <w:t>)</w:t>
      </w:r>
      <w:proofErr w:type="gramEnd"/>
      <w:r w:rsidRPr="00530A67">
        <w:rPr>
          <w:rFonts w:asciiTheme="minorHAnsi" w:hAnsiTheme="minorHAnsi" w:cstheme="minorHAnsi"/>
          <w:sz w:val="22"/>
          <w:szCs w:val="22"/>
        </w:rPr>
        <w:t xml:space="preserve"> and that school will confirm the route. After discussion with </w:t>
      </w:r>
      <w:proofErr w:type="gramStart"/>
      <w:r w:rsidRPr="00530A67">
        <w:rPr>
          <w:rFonts w:asciiTheme="minorHAnsi" w:hAnsiTheme="minorHAnsi" w:cstheme="minorHAnsi"/>
          <w:sz w:val="22"/>
          <w:szCs w:val="22"/>
        </w:rPr>
        <w:t>Ms Holden</w:t>
      </w:r>
      <w:proofErr w:type="gramEnd"/>
      <w:r w:rsidRPr="00530A67">
        <w:rPr>
          <w:rFonts w:asciiTheme="minorHAnsi" w:hAnsiTheme="minorHAnsi" w:cstheme="minorHAnsi"/>
          <w:sz w:val="22"/>
          <w:szCs w:val="22"/>
        </w:rPr>
        <w:t xml:space="preserve"> we don't think we need as many snack stations as last time - we will do water stations during the event and a treat at the finish. This way there is less set up required and fewer volunteers needed.</w:t>
      </w:r>
    </w:p>
    <w:p w14:paraId="2C1DEFCD"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13855F52"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'Motherload' Film Screening - date TBC (</w:t>
      </w:r>
      <w:proofErr w:type="gramStart"/>
      <w:r w:rsidRPr="00530A67">
        <w:rPr>
          <w:rFonts w:asciiTheme="minorHAnsi" w:hAnsiTheme="minorHAnsi" w:cstheme="minorHAnsi"/>
          <w:b/>
          <w:bCs/>
          <w:sz w:val="22"/>
          <w:szCs w:val="22"/>
        </w:rPr>
        <w:t>Target ?</w:t>
      </w:r>
      <w:proofErr w:type="gramEnd"/>
      <w:r w:rsidRPr="00530A67">
        <w:rPr>
          <w:rFonts w:asciiTheme="minorHAnsi" w:hAnsiTheme="minorHAnsi" w:cstheme="minorHAnsi"/>
          <w:b/>
          <w:bCs/>
          <w:sz w:val="22"/>
          <w:szCs w:val="22"/>
        </w:rPr>
        <w:t>)</w:t>
      </w:r>
    </w:p>
    <w:p w14:paraId="7EA68A14"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b/>
          <w:bCs/>
          <w:sz w:val="22"/>
          <w:szCs w:val="22"/>
        </w:rPr>
      </w:pPr>
      <w:r w:rsidRPr="00530A67">
        <w:rPr>
          <w:rFonts w:asciiTheme="minorHAnsi" w:hAnsiTheme="minorHAnsi" w:cstheme="minorHAnsi"/>
          <w:sz w:val="22"/>
          <w:szCs w:val="22"/>
        </w:rPr>
        <w:t>Parent Layla Siebert is leading on this. Motherload is an independent film about cargo bikes and will be of interest to the wider Chorlton community. We are hoping The Edge theatre will allow us to host the screening there. Layla is in discussions with them via local Cllr Eve Holt who is a trustee. Ideally they will allow us to screen the film and take a profit from ticket sales (which will be via </w:t>
      </w:r>
      <w:hyperlink r:id="rId18" w:history="1">
        <w:r w:rsidRPr="00530A67">
          <w:rPr>
            <w:rStyle w:val="Hyperlink"/>
            <w:rFonts w:asciiTheme="minorHAnsi" w:hAnsiTheme="minorHAnsi" w:cstheme="minorHAnsi"/>
            <w:color w:val="auto"/>
            <w:sz w:val="22"/>
            <w:szCs w:val="22"/>
          </w:rPr>
          <w:t>brookburnpta.com</w:t>
        </w:r>
      </w:hyperlink>
      <w:r w:rsidRPr="00530A67">
        <w:rPr>
          <w:rFonts w:asciiTheme="minorHAnsi" w:hAnsiTheme="minorHAnsi" w:cstheme="minorHAnsi"/>
          <w:sz w:val="22"/>
          <w:szCs w:val="22"/>
        </w:rPr>
        <w:t>) and they could open their bar/cafe to make money themselves.</w:t>
      </w:r>
      <w:r w:rsidRPr="00530A67">
        <w:rPr>
          <w:rFonts w:asciiTheme="minorHAnsi" w:hAnsiTheme="minorHAnsi" w:cstheme="minorHAnsi"/>
          <w:b/>
          <w:bCs/>
          <w:sz w:val="22"/>
          <w:szCs w:val="22"/>
        </w:rPr>
        <w:t> </w:t>
      </w:r>
    </w:p>
    <w:p w14:paraId="560C116F"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b/>
          <w:bCs/>
          <w:sz w:val="22"/>
          <w:szCs w:val="22"/>
        </w:rPr>
      </w:pPr>
    </w:p>
    <w:p w14:paraId="7BBEC75C"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PTA Quiz @ The Beagle - Tuesday 24 May, 7.30pm (Target: £250 plus lottery sign ups)</w:t>
      </w:r>
    </w:p>
    <w:p w14:paraId="60F30171"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b/>
          <w:bCs/>
          <w:sz w:val="22"/>
          <w:szCs w:val="22"/>
        </w:rPr>
      </w:pPr>
      <w:r w:rsidRPr="00530A67">
        <w:rPr>
          <w:rFonts w:asciiTheme="minorHAnsi" w:hAnsiTheme="minorHAnsi" w:cstheme="minorHAnsi"/>
          <w:sz w:val="22"/>
          <w:szCs w:val="22"/>
        </w:rPr>
        <w:t xml:space="preserve">The Beagle is keen to partner with us so we can host a PTA quiz night on one of their quieter nights. Tess Grindle knows the owner and is </w:t>
      </w:r>
      <w:proofErr w:type="spellStart"/>
      <w:r w:rsidRPr="00530A67">
        <w:rPr>
          <w:rFonts w:asciiTheme="minorHAnsi" w:hAnsiTheme="minorHAnsi" w:cstheme="minorHAnsi"/>
          <w:sz w:val="22"/>
          <w:szCs w:val="22"/>
        </w:rPr>
        <w:t>liasing</w:t>
      </w:r>
      <w:proofErr w:type="spellEnd"/>
      <w:r w:rsidRPr="00530A67">
        <w:rPr>
          <w:rFonts w:asciiTheme="minorHAnsi" w:hAnsiTheme="minorHAnsi" w:cstheme="minorHAnsi"/>
          <w:sz w:val="22"/>
          <w:szCs w:val="22"/>
        </w:rPr>
        <w:t xml:space="preserve">. We have approached parent OJ Borg who is a BBC Radio 2 DJ to host the quiz and he has agreed. Another parent Chris </w:t>
      </w:r>
      <w:proofErr w:type="spellStart"/>
      <w:r w:rsidRPr="00530A67">
        <w:rPr>
          <w:rFonts w:asciiTheme="minorHAnsi" w:hAnsiTheme="minorHAnsi" w:cstheme="minorHAnsi"/>
          <w:sz w:val="22"/>
          <w:szCs w:val="22"/>
        </w:rPr>
        <w:t>Gutteridge</w:t>
      </w:r>
      <w:proofErr w:type="spellEnd"/>
      <w:r w:rsidRPr="00530A67">
        <w:rPr>
          <w:rFonts w:asciiTheme="minorHAnsi" w:hAnsiTheme="minorHAnsi" w:cstheme="minorHAnsi"/>
          <w:sz w:val="22"/>
          <w:szCs w:val="22"/>
        </w:rPr>
        <w:t xml:space="preserve"> has agreed to write the quiz. This is another good trial event for us - to see how an event works off school premises. The idea is to create a great social atmosphere to improve engagement with the PTA. We won't charge too much for tables and all food/drinks can be bought from the bar so no need for us to provide any of that. We'll get some good prizes from within the local community. Fundraising team volunteers can get people to sign up to the new lottery, volunteer for future events etc by circulating the tables.</w:t>
      </w:r>
      <w:r w:rsidRPr="00530A67">
        <w:rPr>
          <w:rFonts w:asciiTheme="minorHAnsi" w:hAnsiTheme="minorHAnsi" w:cstheme="minorHAnsi"/>
          <w:b/>
          <w:bCs/>
          <w:sz w:val="22"/>
          <w:szCs w:val="22"/>
        </w:rPr>
        <w:t> </w:t>
      </w:r>
    </w:p>
    <w:p w14:paraId="658B30FA"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27E2DA5D"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Break The Rules Day - Friday 27 May (Target: £600 + Gift Aid)</w:t>
      </w:r>
    </w:p>
    <w:p w14:paraId="44DFD8B5"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lastRenderedPageBreak/>
        <w:t xml:space="preserve">We are proposing to repeat Break </w:t>
      </w:r>
      <w:proofErr w:type="gramStart"/>
      <w:r w:rsidRPr="00530A67">
        <w:rPr>
          <w:rFonts w:asciiTheme="minorHAnsi" w:hAnsiTheme="minorHAnsi" w:cstheme="minorHAnsi"/>
          <w:sz w:val="22"/>
          <w:szCs w:val="22"/>
        </w:rPr>
        <w:t>The</w:t>
      </w:r>
      <w:proofErr w:type="gramEnd"/>
      <w:r w:rsidRPr="00530A67">
        <w:rPr>
          <w:rFonts w:asciiTheme="minorHAnsi" w:hAnsiTheme="minorHAnsi" w:cstheme="minorHAnsi"/>
          <w:sz w:val="22"/>
          <w:szCs w:val="22"/>
        </w:rPr>
        <w:t xml:space="preserve"> Rules Day on the last day of half term as it was very popular with the children and raised more than a usual Non-Uniform Day as children paid £1 per rule broken. Non-Uniform Days are eligible for Gift Aid so we will take donations via </w:t>
      </w:r>
      <w:hyperlink r:id="rId19" w:history="1">
        <w:r w:rsidRPr="00530A67">
          <w:rPr>
            <w:rStyle w:val="Hyperlink"/>
            <w:rFonts w:asciiTheme="minorHAnsi" w:hAnsiTheme="minorHAnsi" w:cstheme="minorHAnsi"/>
            <w:color w:val="auto"/>
            <w:sz w:val="22"/>
            <w:szCs w:val="22"/>
          </w:rPr>
          <w:t>brookburnpta.com</w:t>
        </w:r>
      </w:hyperlink>
      <w:r w:rsidRPr="00530A67">
        <w:rPr>
          <w:rFonts w:asciiTheme="minorHAnsi" w:hAnsiTheme="minorHAnsi" w:cstheme="minorHAnsi"/>
          <w:sz w:val="22"/>
          <w:szCs w:val="22"/>
        </w:rPr>
        <w:t> and collect Gift Aid info. Hopefully using the new platform will not see a downturn in payments compared to using Parent Pay but this will be a trial and we feel that it is good to start bringing all the PTA payments together on one platform.</w:t>
      </w:r>
    </w:p>
    <w:p w14:paraId="5A897710"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66A97C73"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Chorlton Open Gardens - Sunday 26 June (</w:t>
      </w:r>
      <w:proofErr w:type="gramStart"/>
      <w:r w:rsidRPr="00530A67">
        <w:rPr>
          <w:rFonts w:asciiTheme="minorHAnsi" w:hAnsiTheme="minorHAnsi" w:cstheme="minorHAnsi"/>
          <w:b/>
          <w:bCs/>
          <w:sz w:val="22"/>
          <w:szCs w:val="22"/>
        </w:rPr>
        <w:t>Target ?</w:t>
      </w:r>
      <w:proofErr w:type="gramEnd"/>
      <w:r w:rsidRPr="00530A67">
        <w:rPr>
          <w:rFonts w:asciiTheme="minorHAnsi" w:hAnsiTheme="minorHAnsi" w:cstheme="minorHAnsi"/>
          <w:b/>
          <w:bCs/>
          <w:sz w:val="22"/>
          <w:szCs w:val="22"/>
        </w:rPr>
        <w:t>)</w:t>
      </w:r>
    </w:p>
    <w:p w14:paraId="0F18273D"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b/>
          <w:bCs/>
          <w:sz w:val="22"/>
          <w:szCs w:val="22"/>
        </w:rPr>
      </w:pPr>
      <w:r w:rsidRPr="00530A67">
        <w:rPr>
          <w:rFonts w:asciiTheme="minorHAnsi" w:hAnsiTheme="minorHAnsi" w:cstheme="minorHAnsi"/>
          <w:sz w:val="22"/>
          <w:szCs w:val="22"/>
        </w:rPr>
        <w:t xml:space="preserve">Our PTA allotment is opening for Chorlton Open </w:t>
      </w:r>
      <w:proofErr w:type="gramStart"/>
      <w:r w:rsidRPr="00530A67">
        <w:rPr>
          <w:rFonts w:asciiTheme="minorHAnsi" w:hAnsiTheme="minorHAnsi" w:cstheme="minorHAnsi"/>
          <w:sz w:val="22"/>
          <w:szCs w:val="22"/>
        </w:rPr>
        <w:t>Gardens</w:t>
      </w:r>
      <w:proofErr w:type="gramEnd"/>
      <w:r w:rsidRPr="00530A67">
        <w:rPr>
          <w:rFonts w:asciiTheme="minorHAnsi" w:hAnsiTheme="minorHAnsi" w:cstheme="minorHAnsi"/>
          <w:sz w:val="22"/>
          <w:szCs w:val="22"/>
        </w:rPr>
        <w:t xml:space="preserve"> and we will take elements from the Summer Fair (which will be replaced by this and the Summer Social event) that will give our Open Garden a fundraising element. We could offer </w:t>
      </w:r>
      <w:proofErr w:type="spellStart"/>
      <w:r w:rsidRPr="00530A67">
        <w:rPr>
          <w:rFonts w:asciiTheme="minorHAnsi" w:hAnsiTheme="minorHAnsi" w:cstheme="minorHAnsi"/>
          <w:sz w:val="22"/>
          <w:szCs w:val="22"/>
        </w:rPr>
        <w:t>Pimms</w:t>
      </w:r>
      <w:proofErr w:type="spellEnd"/>
      <w:r w:rsidRPr="00530A67">
        <w:rPr>
          <w:rFonts w:asciiTheme="minorHAnsi" w:hAnsiTheme="minorHAnsi" w:cstheme="minorHAnsi"/>
          <w:sz w:val="22"/>
          <w:szCs w:val="22"/>
        </w:rPr>
        <w:t xml:space="preserve">, lemonade </w:t>
      </w:r>
      <w:proofErr w:type="gramStart"/>
      <w:r w:rsidRPr="00530A67">
        <w:rPr>
          <w:rFonts w:asciiTheme="minorHAnsi" w:hAnsiTheme="minorHAnsi" w:cstheme="minorHAnsi"/>
          <w:sz w:val="22"/>
          <w:szCs w:val="22"/>
        </w:rPr>
        <w:t>and also</w:t>
      </w:r>
      <w:proofErr w:type="gramEnd"/>
      <w:r w:rsidRPr="00530A67">
        <w:rPr>
          <w:rFonts w:asciiTheme="minorHAnsi" w:hAnsiTheme="minorHAnsi" w:cstheme="minorHAnsi"/>
          <w:sz w:val="22"/>
          <w:szCs w:val="22"/>
        </w:rPr>
        <w:t xml:space="preserve"> teas and coffees. Also offer seating and toilet facilities. Plant sale and perhaps a raffle or tombola.</w:t>
      </w:r>
      <w:r w:rsidRPr="00530A67">
        <w:rPr>
          <w:rFonts w:asciiTheme="minorHAnsi" w:hAnsiTheme="minorHAnsi" w:cstheme="minorHAnsi"/>
          <w:b/>
          <w:bCs/>
          <w:sz w:val="22"/>
          <w:szCs w:val="22"/>
        </w:rPr>
        <w:t> </w:t>
      </w:r>
    </w:p>
    <w:p w14:paraId="2CA6125F"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7A1B9DBA"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 xml:space="preserve">Summer Social with Ceilidh - Friday 15th </w:t>
      </w:r>
      <w:proofErr w:type="gramStart"/>
      <w:r w:rsidRPr="00530A67">
        <w:rPr>
          <w:rFonts w:asciiTheme="minorHAnsi" w:hAnsiTheme="minorHAnsi" w:cstheme="minorHAnsi"/>
          <w:b/>
          <w:bCs/>
          <w:sz w:val="22"/>
          <w:szCs w:val="22"/>
        </w:rPr>
        <w:t>July,</w:t>
      </w:r>
      <w:proofErr w:type="gramEnd"/>
      <w:r w:rsidRPr="00530A67">
        <w:rPr>
          <w:rFonts w:asciiTheme="minorHAnsi" w:hAnsiTheme="minorHAnsi" w:cstheme="minorHAnsi"/>
          <w:b/>
          <w:bCs/>
          <w:sz w:val="22"/>
          <w:szCs w:val="22"/>
        </w:rPr>
        <w:t xml:space="preserve"> 5.30pm-8pm (TBC) (Target: £1500)</w:t>
      </w:r>
    </w:p>
    <w:p w14:paraId="107ED2E6"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 xml:space="preserve">Parent Sarah Crooks suggested a ceilidh and we think this could work as a summer fundraiser. We could bring in popular elements from the Summer Fair </w:t>
      </w:r>
      <w:proofErr w:type="spellStart"/>
      <w:proofErr w:type="gramStart"/>
      <w:r w:rsidRPr="00530A67">
        <w:rPr>
          <w:rFonts w:asciiTheme="minorHAnsi" w:hAnsiTheme="minorHAnsi" w:cstheme="minorHAnsi"/>
          <w:sz w:val="22"/>
          <w:szCs w:val="22"/>
        </w:rPr>
        <w:t>eg</w:t>
      </w:r>
      <w:proofErr w:type="spellEnd"/>
      <w:proofErr w:type="gramEnd"/>
      <w:r w:rsidRPr="00530A67">
        <w:rPr>
          <w:rFonts w:asciiTheme="minorHAnsi" w:hAnsiTheme="minorHAnsi" w:cstheme="minorHAnsi"/>
          <w:sz w:val="22"/>
          <w:szCs w:val="22"/>
        </w:rPr>
        <w:t xml:space="preserve"> inflatables for kids, jam jar tombola, water or wine and hook a duck. We have had an offer for a BBQ and would run a bar also. Families would be encouraged to bring picnic blankets and camping chairs and the event would take place on the field - festival feel (may need wet weather contingency of back playground or hall?)</w:t>
      </w:r>
    </w:p>
    <w:p w14:paraId="6C6D6B70"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p>
    <w:p w14:paraId="3CBF9622"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b/>
          <w:bCs/>
          <w:sz w:val="22"/>
          <w:szCs w:val="22"/>
        </w:rPr>
        <w:t>2022-3</w:t>
      </w:r>
    </w:p>
    <w:p w14:paraId="1CEF664D" w14:textId="77777777" w:rsidR="00530A67" w:rsidRPr="00530A67" w:rsidRDefault="00530A67" w:rsidP="00530A67">
      <w:pPr>
        <w:pStyle w:val="NormalWeb"/>
        <w:shd w:val="clear" w:color="auto" w:fill="FFFFFF"/>
        <w:spacing w:before="0" w:beforeAutospacing="0" w:after="0" w:afterAutospacing="0"/>
        <w:rPr>
          <w:rFonts w:asciiTheme="minorHAnsi" w:hAnsiTheme="minorHAnsi" w:cstheme="minorHAnsi"/>
          <w:sz w:val="22"/>
          <w:szCs w:val="22"/>
        </w:rPr>
      </w:pPr>
      <w:r w:rsidRPr="00530A67">
        <w:rPr>
          <w:rFonts w:asciiTheme="minorHAnsi" w:hAnsiTheme="minorHAnsi" w:cstheme="minorHAnsi"/>
          <w:sz w:val="22"/>
          <w:szCs w:val="22"/>
        </w:rPr>
        <w:t xml:space="preserve">Looking forward to next year, in the Autumn term we plan to continue </w:t>
      </w:r>
      <w:proofErr w:type="spellStart"/>
      <w:r w:rsidRPr="00530A67">
        <w:rPr>
          <w:rFonts w:asciiTheme="minorHAnsi" w:hAnsiTheme="minorHAnsi" w:cstheme="minorHAnsi"/>
          <w:sz w:val="22"/>
          <w:szCs w:val="22"/>
        </w:rPr>
        <w:t>theTeddy</w:t>
      </w:r>
      <w:proofErr w:type="spellEnd"/>
      <w:r w:rsidRPr="00530A67">
        <w:rPr>
          <w:rFonts w:asciiTheme="minorHAnsi" w:hAnsiTheme="minorHAnsi" w:cstheme="minorHAnsi"/>
          <w:sz w:val="22"/>
          <w:szCs w:val="22"/>
        </w:rPr>
        <w:t xml:space="preserve"> Bear's Picnic for new EYFS parents and bring back Halloween Disco, a women's clothes swap (external venue). In Spring Term we'd like to restart the KS2 Film Night.</w:t>
      </w:r>
    </w:p>
    <w:p w14:paraId="27346A8C" w14:textId="77777777" w:rsidR="00530A67" w:rsidRPr="00530A67" w:rsidRDefault="00530A67" w:rsidP="00530A67">
      <w:pPr>
        <w:rPr>
          <w:rFonts w:cstheme="minorHAnsi"/>
          <w:b/>
          <w:bCs/>
        </w:rPr>
      </w:pPr>
    </w:p>
    <w:p w14:paraId="1BE21D34" w14:textId="0BD5A312" w:rsidR="00530A67" w:rsidRPr="00530A67" w:rsidRDefault="00530A67" w:rsidP="00030854">
      <w:pPr>
        <w:rPr>
          <w:rFonts w:cstheme="minorHAnsi"/>
          <w:b/>
          <w:bCs/>
        </w:rPr>
      </w:pPr>
    </w:p>
    <w:p w14:paraId="122688D8" w14:textId="77777777" w:rsidR="00530A67" w:rsidRPr="00530A67" w:rsidRDefault="00530A67" w:rsidP="00530A67">
      <w:pPr>
        <w:pStyle w:val="NormalWeb"/>
        <w:spacing w:before="0" w:beforeAutospacing="0" w:after="0" w:afterAutospacing="0"/>
        <w:rPr>
          <w:rFonts w:asciiTheme="minorHAnsi" w:hAnsiTheme="minorHAnsi" w:cstheme="minorHAnsi"/>
          <w:b/>
          <w:bCs/>
          <w:color w:val="000000"/>
          <w:sz w:val="28"/>
          <w:szCs w:val="28"/>
        </w:rPr>
      </w:pPr>
      <w:r w:rsidRPr="00530A67">
        <w:rPr>
          <w:rFonts w:asciiTheme="minorHAnsi" w:hAnsiTheme="minorHAnsi" w:cstheme="minorHAnsi"/>
          <w:b/>
          <w:bCs/>
          <w:color w:val="000000"/>
          <w:sz w:val="28"/>
          <w:szCs w:val="28"/>
        </w:rPr>
        <w:t>Appendix 3</w:t>
      </w:r>
    </w:p>
    <w:p w14:paraId="562C45AC" w14:textId="77777777" w:rsidR="00530A67" w:rsidRDefault="00530A67" w:rsidP="00530A67">
      <w:pPr>
        <w:pStyle w:val="NormalWeb"/>
        <w:spacing w:before="0" w:beforeAutospacing="0" w:after="0" w:afterAutospacing="0"/>
        <w:rPr>
          <w:rFonts w:ascii="Arial" w:hAnsi="Arial" w:cs="Arial"/>
          <w:color w:val="000000"/>
          <w:sz w:val="22"/>
          <w:szCs w:val="22"/>
        </w:rPr>
      </w:pPr>
    </w:p>
    <w:p w14:paraId="2AE69786" w14:textId="7B79ADB9" w:rsidR="00530A67" w:rsidRPr="00530A67" w:rsidRDefault="00530A67" w:rsidP="00530A67">
      <w:pPr>
        <w:pStyle w:val="NormalWeb"/>
        <w:spacing w:before="0" w:beforeAutospacing="0" w:after="0" w:afterAutospacing="0"/>
        <w:rPr>
          <w:rFonts w:asciiTheme="minorHAnsi" w:hAnsiTheme="minorHAnsi" w:cstheme="minorHAnsi"/>
          <w:b/>
          <w:bCs/>
          <w:sz w:val="22"/>
          <w:szCs w:val="22"/>
        </w:rPr>
      </w:pPr>
      <w:r w:rsidRPr="00530A67">
        <w:rPr>
          <w:rFonts w:asciiTheme="minorHAnsi" w:hAnsiTheme="minorHAnsi" w:cstheme="minorHAnsi"/>
          <w:sz w:val="22"/>
          <w:szCs w:val="22"/>
        </w:rPr>
        <w:t>Order of topsoil and mulch ordered (for allotment beds/EYFS beds and new trees and hedging) – Cost: </w:t>
      </w:r>
      <w:r w:rsidRPr="00530A67">
        <w:rPr>
          <w:rFonts w:asciiTheme="minorHAnsi" w:hAnsiTheme="minorHAnsi" w:cstheme="minorHAnsi"/>
          <w:b/>
          <w:bCs/>
          <w:sz w:val="22"/>
          <w:szCs w:val="22"/>
        </w:rPr>
        <w:t>£429.89</w:t>
      </w:r>
    </w:p>
    <w:p w14:paraId="060A9509" w14:textId="77777777" w:rsidR="00530A67" w:rsidRPr="00530A67" w:rsidRDefault="00530A67" w:rsidP="00530A67">
      <w:pPr>
        <w:pStyle w:val="NormalWeb"/>
        <w:spacing w:before="0" w:beforeAutospacing="0" w:after="0" w:afterAutospacing="0"/>
        <w:rPr>
          <w:rFonts w:asciiTheme="minorHAnsi" w:hAnsiTheme="minorHAnsi" w:cstheme="minorHAnsi"/>
          <w:sz w:val="22"/>
          <w:szCs w:val="22"/>
        </w:rPr>
      </w:pPr>
    </w:p>
    <w:p w14:paraId="6B4FB283" w14:textId="5F043370" w:rsidR="00530A67" w:rsidRPr="00530A67" w:rsidRDefault="00530A67" w:rsidP="00530A67">
      <w:pPr>
        <w:pStyle w:val="NormalWeb"/>
        <w:spacing w:before="0" w:beforeAutospacing="0" w:after="0" w:afterAutospacing="0"/>
        <w:ind w:left="10" w:firstLine="10"/>
        <w:rPr>
          <w:rFonts w:asciiTheme="minorHAnsi" w:hAnsiTheme="minorHAnsi" w:cstheme="minorHAnsi"/>
          <w:b/>
          <w:bCs/>
          <w:sz w:val="22"/>
          <w:szCs w:val="22"/>
        </w:rPr>
      </w:pPr>
      <w:r w:rsidRPr="00530A67">
        <w:rPr>
          <w:rFonts w:asciiTheme="minorHAnsi" w:hAnsiTheme="minorHAnsi" w:cstheme="minorHAnsi"/>
          <w:sz w:val="22"/>
          <w:szCs w:val="22"/>
        </w:rPr>
        <w:t>First session with Year 1 at the allotment (filling allotment beds with topsoil and chitting potatoes) ‐ </w:t>
      </w:r>
      <w:r w:rsidRPr="00530A67">
        <w:rPr>
          <w:rFonts w:asciiTheme="minorHAnsi" w:hAnsiTheme="minorHAnsi" w:cstheme="minorHAnsi"/>
          <w:b/>
          <w:bCs/>
          <w:sz w:val="22"/>
          <w:szCs w:val="22"/>
        </w:rPr>
        <w:t>10 February 2022</w:t>
      </w:r>
    </w:p>
    <w:p w14:paraId="3F36403B" w14:textId="77777777" w:rsidR="00530A67" w:rsidRPr="00530A67" w:rsidRDefault="00530A67" w:rsidP="00530A67">
      <w:pPr>
        <w:pStyle w:val="NormalWeb"/>
        <w:spacing w:before="0" w:beforeAutospacing="0" w:after="0" w:afterAutospacing="0"/>
        <w:ind w:left="10" w:firstLine="10"/>
        <w:rPr>
          <w:rFonts w:asciiTheme="minorHAnsi" w:hAnsiTheme="minorHAnsi" w:cstheme="minorHAnsi"/>
          <w:sz w:val="22"/>
          <w:szCs w:val="22"/>
        </w:rPr>
      </w:pPr>
    </w:p>
    <w:p w14:paraId="6B804CB0" w14:textId="1F4AEA88" w:rsidR="00530A67" w:rsidRPr="00530A67" w:rsidRDefault="00530A67" w:rsidP="00530A67">
      <w:pPr>
        <w:pStyle w:val="NormalWeb"/>
        <w:spacing w:before="0" w:beforeAutospacing="0" w:after="0" w:afterAutospacing="0"/>
        <w:ind w:left="10" w:firstLine="12"/>
        <w:rPr>
          <w:rFonts w:asciiTheme="minorHAnsi" w:hAnsiTheme="minorHAnsi" w:cstheme="minorHAnsi"/>
          <w:b/>
          <w:bCs/>
          <w:sz w:val="22"/>
          <w:szCs w:val="22"/>
        </w:rPr>
      </w:pPr>
      <w:r w:rsidRPr="00530A67">
        <w:rPr>
          <w:rFonts w:asciiTheme="minorHAnsi" w:hAnsiTheme="minorHAnsi" w:cstheme="minorHAnsi"/>
          <w:sz w:val="22"/>
          <w:szCs w:val="22"/>
        </w:rPr>
        <w:t>First den day of the year (filling up allotment beds with topsoil and preparing space behind allotment for tree planting – </w:t>
      </w:r>
      <w:r w:rsidRPr="00530A67">
        <w:rPr>
          <w:rFonts w:asciiTheme="minorHAnsi" w:hAnsiTheme="minorHAnsi" w:cstheme="minorHAnsi"/>
          <w:b/>
          <w:bCs/>
          <w:sz w:val="22"/>
          <w:szCs w:val="22"/>
        </w:rPr>
        <w:t>12 February 2022 </w:t>
      </w:r>
    </w:p>
    <w:p w14:paraId="181427BE" w14:textId="77777777" w:rsidR="00530A67" w:rsidRPr="00530A67" w:rsidRDefault="00530A67" w:rsidP="00530A67">
      <w:pPr>
        <w:pStyle w:val="NormalWeb"/>
        <w:spacing w:before="0" w:beforeAutospacing="0" w:after="0" w:afterAutospacing="0"/>
        <w:ind w:left="10" w:firstLine="12"/>
        <w:rPr>
          <w:rFonts w:asciiTheme="minorHAnsi" w:hAnsiTheme="minorHAnsi" w:cstheme="minorHAnsi"/>
          <w:sz w:val="22"/>
          <w:szCs w:val="22"/>
        </w:rPr>
      </w:pPr>
    </w:p>
    <w:p w14:paraId="340AFAF1" w14:textId="77777777" w:rsidR="00530A67" w:rsidRPr="00530A67" w:rsidRDefault="00530A67" w:rsidP="00530A67">
      <w:pPr>
        <w:pStyle w:val="NormalWeb"/>
        <w:spacing w:before="0" w:beforeAutospacing="0" w:after="0" w:afterAutospacing="0"/>
        <w:ind w:left="10" w:hanging="10"/>
        <w:rPr>
          <w:rFonts w:asciiTheme="minorHAnsi" w:hAnsiTheme="minorHAnsi" w:cstheme="minorHAnsi"/>
          <w:sz w:val="22"/>
          <w:szCs w:val="22"/>
        </w:rPr>
      </w:pPr>
      <w:r w:rsidRPr="00530A67">
        <w:rPr>
          <w:rFonts w:asciiTheme="minorHAnsi" w:hAnsiTheme="minorHAnsi" w:cstheme="minorHAnsi"/>
          <w:sz w:val="22"/>
          <w:szCs w:val="22"/>
        </w:rPr>
        <w:t>Tree planting session from Kindling Trust with 26 children who are Eco and Unicef </w:t>
      </w:r>
      <w:proofErr w:type="gramStart"/>
      <w:r w:rsidRPr="00530A67">
        <w:rPr>
          <w:rFonts w:asciiTheme="minorHAnsi" w:hAnsiTheme="minorHAnsi" w:cstheme="minorHAnsi"/>
          <w:sz w:val="22"/>
          <w:szCs w:val="22"/>
        </w:rPr>
        <w:t>Councillors  (</w:t>
      </w:r>
      <w:proofErr w:type="gramEnd"/>
      <w:r w:rsidRPr="00530A67">
        <w:rPr>
          <w:rFonts w:asciiTheme="minorHAnsi" w:hAnsiTheme="minorHAnsi" w:cstheme="minorHAnsi"/>
          <w:sz w:val="22"/>
          <w:szCs w:val="22"/>
        </w:rPr>
        <w:t>a lesson about the importance of trees and Agroforestry and planting 7 apple/pear trees) – </w:t>
      </w:r>
      <w:r w:rsidRPr="00530A67">
        <w:rPr>
          <w:rFonts w:asciiTheme="minorHAnsi" w:hAnsiTheme="minorHAnsi" w:cstheme="minorHAnsi"/>
          <w:b/>
          <w:bCs/>
          <w:sz w:val="22"/>
          <w:szCs w:val="22"/>
        </w:rPr>
        <w:t>4 March 2022</w:t>
      </w:r>
    </w:p>
    <w:p w14:paraId="2449C4E5" w14:textId="77777777" w:rsidR="00530A67" w:rsidRPr="00530A67" w:rsidRDefault="00530A67" w:rsidP="00530A67">
      <w:pPr>
        <w:pStyle w:val="NormalWeb"/>
        <w:spacing w:before="0" w:beforeAutospacing="0" w:after="0" w:afterAutospacing="0"/>
        <w:ind w:left="6"/>
        <w:rPr>
          <w:rFonts w:asciiTheme="minorHAnsi" w:hAnsiTheme="minorHAnsi" w:cstheme="minorHAnsi"/>
          <w:sz w:val="22"/>
          <w:szCs w:val="22"/>
        </w:rPr>
      </w:pPr>
      <w:r w:rsidRPr="00530A67">
        <w:rPr>
          <w:rFonts w:asciiTheme="minorHAnsi" w:hAnsiTheme="minorHAnsi" w:cstheme="minorHAnsi"/>
          <w:sz w:val="22"/>
          <w:szCs w:val="22"/>
        </w:rPr>
        <w:t>We applied for and have received 105 ‘wild harvest’ hedge saplings from The Woodland Trust. We plan to use them: </w:t>
      </w:r>
    </w:p>
    <w:p w14:paraId="3D135AC3" w14:textId="77777777" w:rsidR="00530A67" w:rsidRPr="00530A67" w:rsidRDefault="00530A67" w:rsidP="00530A67">
      <w:pPr>
        <w:pStyle w:val="NormalWeb"/>
        <w:spacing w:before="0" w:beforeAutospacing="0" w:after="0" w:afterAutospacing="0"/>
        <w:ind w:left="10" w:hanging="4"/>
        <w:rPr>
          <w:rFonts w:asciiTheme="minorHAnsi" w:hAnsiTheme="minorHAnsi" w:cstheme="minorHAnsi"/>
          <w:sz w:val="22"/>
          <w:szCs w:val="22"/>
        </w:rPr>
      </w:pPr>
      <w:r w:rsidRPr="00530A67">
        <w:rPr>
          <w:rFonts w:asciiTheme="minorHAnsi" w:hAnsiTheme="minorHAnsi" w:cstheme="minorHAnsi"/>
          <w:sz w:val="22"/>
          <w:szCs w:val="22"/>
        </w:rPr>
        <w:t>‐ As an edible hedge/windbreak/screen between the newly planted orchard and the training building. </w:t>
      </w:r>
    </w:p>
    <w:p w14:paraId="2A8DAEF4" w14:textId="77777777" w:rsidR="00530A67" w:rsidRPr="00530A67" w:rsidRDefault="00530A67" w:rsidP="00530A67">
      <w:pPr>
        <w:pStyle w:val="NormalWeb"/>
        <w:spacing w:before="0" w:beforeAutospacing="0" w:after="0" w:afterAutospacing="0"/>
        <w:ind w:left="4" w:firstLine="4"/>
        <w:rPr>
          <w:rFonts w:asciiTheme="minorHAnsi" w:hAnsiTheme="minorHAnsi" w:cstheme="minorHAnsi"/>
          <w:sz w:val="22"/>
          <w:szCs w:val="22"/>
        </w:rPr>
      </w:pPr>
      <w:r w:rsidRPr="00530A67">
        <w:rPr>
          <w:rFonts w:asciiTheme="minorHAnsi" w:hAnsiTheme="minorHAnsi" w:cstheme="minorHAnsi"/>
          <w:sz w:val="22"/>
          <w:szCs w:val="22"/>
        </w:rPr>
        <w:t>‐ As an edible hedge between the playing field and Treasure Wood</w:t>
      </w:r>
    </w:p>
    <w:p w14:paraId="32B9B387" w14:textId="77777777" w:rsidR="00530A67" w:rsidRPr="00530A67" w:rsidRDefault="00530A67" w:rsidP="00530A67">
      <w:pPr>
        <w:pStyle w:val="NormalWeb"/>
        <w:spacing w:before="0" w:beforeAutospacing="0" w:after="0" w:afterAutospacing="0"/>
        <w:ind w:left="4" w:firstLine="4"/>
        <w:rPr>
          <w:rFonts w:asciiTheme="minorHAnsi" w:hAnsiTheme="minorHAnsi" w:cstheme="minorHAnsi"/>
          <w:sz w:val="22"/>
          <w:szCs w:val="22"/>
        </w:rPr>
      </w:pPr>
      <w:r w:rsidRPr="00530A67">
        <w:rPr>
          <w:rFonts w:asciiTheme="minorHAnsi" w:hAnsiTheme="minorHAnsi" w:cstheme="minorHAnsi"/>
          <w:sz w:val="22"/>
          <w:szCs w:val="22"/>
        </w:rPr>
        <w:t>We hope to include as many children in the planting as possible in the week beginning </w:t>
      </w:r>
      <w:r w:rsidRPr="00530A67">
        <w:rPr>
          <w:rFonts w:asciiTheme="minorHAnsi" w:hAnsiTheme="minorHAnsi" w:cstheme="minorHAnsi"/>
          <w:b/>
          <w:bCs/>
          <w:sz w:val="22"/>
          <w:szCs w:val="22"/>
        </w:rPr>
        <w:t>21 Marc</w:t>
      </w:r>
      <w:r w:rsidRPr="00530A67">
        <w:rPr>
          <w:rFonts w:asciiTheme="minorHAnsi" w:hAnsiTheme="minorHAnsi" w:cstheme="minorHAnsi"/>
          <w:b/>
          <w:bCs/>
          <w:sz w:val="22"/>
          <w:szCs w:val="22"/>
        </w:rPr>
        <w:t>h 20</w:t>
      </w:r>
      <w:r w:rsidRPr="00530A67">
        <w:rPr>
          <w:rFonts w:asciiTheme="minorHAnsi" w:hAnsiTheme="minorHAnsi" w:cstheme="minorHAnsi"/>
          <w:b/>
          <w:bCs/>
          <w:sz w:val="22"/>
          <w:szCs w:val="22"/>
        </w:rPr>
        <w:t>22</w:t>
      </w:r>
      <w:r w:rsidRPr="00530A67">
        <w:rPr>
          <w:rFonts w:asciiTheme="minorHAnsi" w:hAnsiTheme="minorHAnsi" w:cstheme="minorHAnsi"/>
          <w:sz w:val="22"/>
          <w:szCs w:val="22"/>
        </w:rPr>
        <w:t>. </w:t>
      </w:r>
    </w:p>
    <w:p w14:paraId="187D7E64" w14:textId="5750B398" w:rsidR="00530A67" w:rsidRPr="00530A67" w:rsidRDefault="00530A67" w:rsidP="00530A67">
      <w:pPr>
        <w:pStyle w:val="NormalWeb"/>
        <w:spacing w:before="0" w:beforeAutospacing="0" w:after="0" w:afterAutospacing="0"/>
        <w:ind w:left="4" w:firstLine="4"/>
        <w:rPr>
          <w:rFonts w:asciiTheme="minorHAnsi" w:hAnsiTheme="minorHAnsi" w:cstheme="minorHAnsi"/>
          <w:sz w:val="22"/>
          <w:szCs w:val="22"/>
        </w:rPr>
      </w:pPr>
      <w:r w:rsidRPr="00530A67">
        <w:rPr>
          <w:rFonts w:asciiTheme="minorHAnsi" w:hAnsiTheme="minorHAnsi" w:cstheme="minorHAnsi"/>
          <w:sz w:val="22"/>
          <w:szCs w:val="22"/>
        </w:rPr>
        <w:t>Trying to organise with Mrs Connaughton but if that fails will try to involve reception and/</w:t>
      </w:r>
      <w:r w:rsidRPr="00530A67">
        <w:rPr>
          <w:rFonts w:asciiTheme="minorHAnsi" w:hAnsiTheme="minorHAnsi" w:cstheme="minorHAnsi"/>
          <w:sz w:val="22"/>
          <w:szCs w:val="22"/>
        </w:rPr>
        <w:t xml:space="preserve"> </w:t>
      </w:r>
      <w:r w:rsidRPr="00530A67">
        <w:rPr>
          <w:rFonts w:asciiTheme="minorHAnsi" w:hAnsiTheme="minorHAnsi" w:cstheme="minorHAnsi"/>
          <w:sz w:val="22"/>
          <w:szCs w:val="22"/>
        </w:rPr>
        <w:t>or year 1. </w:t>
      </w:r>
    </w:p>
    <w:p w14:paraId="4E06B2EC" w14:textId="77777777" w:rsidR="00530A67" w:rsidRPr="00530A67" w:rsidRDefault="00530A67" w:rsidP="00530A67">
      <w:pPr>
        <w:pStyle w:val="NormalWeb"/>
        <w:spacing w:before="0" w:beforeAutospacing="0" w:after="0" w:afterAutospacing="0"/>
        <w:ind w:left="4" w:firstLine="4"/>
        <w:rPr>
          <w:rFonts w:asciiTheme="minorHAnsi" w:hAnsiTheme="minorHAnsi" w:cstheme="minorHAnsi"/>
          <w:sz w:val="22"/>
          <w:szCs w:val="22"/>
        </w:rPr>
      </w:pPr>
    </w:p>
    <w:p w14:paraId="21667B33" w14:textId="720AE65E" w:rsidR="00530A67" w:rsidRPr="00530A67" w:rsidRDefault="00530A67" w:rsidP="00530A67">
      <w:pPr>
        <w:pStyle w:val="NormalWeb"/>
        <w:spacing w:before="0" w:beforeAutospacing="0" w:after="0" w:afterAutospacing="0"/>
        <w:ind w:left="18" w:firstLine="2"/>
        <w:rPr>
          <w:rFonts w:asciiTheme="minorHAnsi" w:hAnsiTheme="minorHAnsi" w:cstheme="minorHAnsi"/>
          <w:b/>
          <w:bCs/>
          <w:sz w:val="22"/>
          <w:szCs w:val="22"/>
        </w:rPr>
      </w:pPr>
      <w:r w:rsidRPr="00530A67">
        <w:rPr>
          <w:rFonts w:asciiTheme="minorHAnsi" w:hAnsiTheme="minorHAnsi" w:cstheme="minorHAnsi"/>
          <w:sz w:val="22"/>
          <w:szCs w:val="22"/>
        </w:rPr>
        <w:t>Next den day (plant any remaining trees/saplings, mulch saplings, fill up EYFS beds with </w:t>
      </w:r>
      <w:proofErr w:type="gramStart"/>
      <w:r w:rsidRPr="00530A67">
        <w:rPr>
          <w:rFonts w:asciiTheme="minorHAnsi" w:hAnsiTheme="minorHAnsi" w:cstheme="minorHAnsi"/>
          <w:sz w:val="22"/>
          <w:szCs w:val="22"/>
        </w:rPr>
        <w:t>top soil</w:t>
      </w:r>
      <w:proofErr w:type="gramEnd"/>
      <w:r w:rsidRPr="00530A67">
        <w:rPr>
          <w:rFonts w:asciiTheme="minorHAnsi" w:hAnsiTheme="minorHAnsi" w:cstheme="minorHAnsi"/>
          <w:sz w:val="22"/>
          <w:szCs w:val="22"/>
        </w:rPr>
        <w:t>) – </w:t>
      </w:r>
      <w:r w:rsidRPr="00530A67">
        <w:rPr>
          <w:rFonts w:asciiTheme="minorHAnsi" w:hAnsiTheme="minorHAnsi" w:cstheme="minorHAnsi"/>
          <w:b/>
          <w:bCs/>
          <w:sz w:val="22"/>
          <w:szCs w:val="22"/>
        </w:rPr>
        <w:t>16 March 2022</w:t>
      </w:r>
    </w:p>
    <w:p w14:paraId="27348DCD" w14:textId="77777777" w:rsidR="00530A67" w:rsidRPr="00530A67" w:rsidRDefault="00530A67" w:rsidP="00530A67">
      <w:pPr>
        <w:pStyle w:val="NormalWeb"/>
        <w:spacing w:before="0" w:beforeAutospacing="0" w:after="0" w:afterAutospacing="0"/>
        <w:ind w:left="18" w:firstLine="2"/>
        <w:rPr>
          <w:rFonts w:asciiTheme="minorHAnsi" w:hAnsiTheme="minorHAnsi" w:cstheme="minorHAnsi"/>
          <w:sz w:val="22"/>
          <w:szCs w:val="22"/>
        </w:rPr>
      </w:pPr>
    </w:p>
    <w:p w14:paraId="73912832" w14:textId="22172AB0" w:rsidR="00530A67" w:rsidRPr="00530A67" w:rsidRDefault="00530A67" w:rsidP="00530A67">
      <w:pPr>
        <w:pStyle w:val="NormalWeb"/>
        <w:spacing w:before="0" w:beforeAutospacing="0" w:after="0" w:afterAutospacing="0"/>
        <w:ind w:left="6" w:firstLine="16"/>
        <w:rPr>
          <w:rFonts w:asciiTheme="minorHAnsi" w:hAnsiTheme="minorHAnsi" w:cstheme="minorHAnsi"/>
          <w:sz w:val="22"/>
          <w:szCs w:val="22"/>
        </w:rPr>
      </w:pPr>
      <w:r w:rsidRPr="00530A67">
        <w:rPr>
          <w:rFonts w:asciiTheme="minorHAnsi" w:hAnsiTheme="minorHAnsi" w:cstheme="minorHAnsi"/>
          <w:sz w:val="22"/>
          <w:szCs w:val="22"/>
        </w:rPr>
        <w:t>Rebranding facebook, twitter and email from Allotment and Den volunteers to something that is more inclusive and descriptive of the wide range of eco projects we are involved with. Carolyn and Tiffany are discussing this week and will bring a decision or a short list of names to the meeting. </w:t>
      </w:r>
    </w:p>
    <w:p w14:paraId="6DCD6FB6" w14:textId="77777777" w:rsidR="00530A67" w:rsidRPr="00530A67" w:rsidRDefault="00530A67" w:rsidP="00530A67">
      <w:pPr>
        <w:pStyle w:val="NormalWeb"/>
        <w:spacing w:before="0" w:beforeAutospacing="0" w:after="0" w:afterAutospacing="0"/>
        <w:ind w:left="6" w:firstLine="16"/>
        <w:rPr>
          <w:rFonts w:asciiTheme="minorHAnsi" w:hAnsiTheme="minorHAnsi" w:cstheme="minorHAnsi"/>
          <w:sz w:val="22"/>
          <w:szCs w:val="22"/>
        </w:rPr>
      </w:pPr>
    </w:p>
    <w:p w14:paraId="22BFE9BF" w14:textId="77777777" w:rsidR="00530A67" w:rsidRPr="00530A67" w:rsidRDefault="00530A67" w:rsidP="00530A67">
      <w:pPr>
        <w:pStyle w:val="NormalWeb"/>
        <w:spacing w:before="0" w:beforeAutospacing="0" w:after="0" w:afterAutospacing="0"/>
        <w:ind w:left="18"/>
        <w:rPr>
          <w:rFonts w:asciiTheme="minorHAnsi" w:hAnsiTheme="minorHAnsi" w:cstheme="minorHAnsi"/>
          <w:sz w:val="22"/>
          <w:szCs w:val="22"/>
        </w:rPr>
      </w:pPr>
      <w:r w:rsidRPr="00530A67">
        <w:rPr>
          <w:rFonts w:asciiTheme="minorHAnsi" w:hAnsiTheme="minorHAnsi" w:cstheme="minorHAnsi"/>
          <w:b/>
          <w:bCs/>
          <w:sz w:val="22"/>
          <w:szCs w:val="22"/>
        </w:rPr>
        <w:t>Priorities for next term: </w:t>
      </w:r>
    </w:p>
    <w:p w14:paraId="3777074C" w14:textId="77777777" w:rsidR="00530A67" w:rsidRPr="00530A67" w:rsidRDefault="00530A67" w:rsidP="00530A67">
      <w:pPr>
        <w:pStyle w:val="NormalWeb"/>
        <w:spacing w:before="0" w:beforeAutospacing="0" w:after="0" w:afterAutospacing="0"/>
        <w:ind w:left="12"/>
        <w:rPr>
          <w:rFonts w:asciiTheme="minorHAnsi" w:hAnsiTheme="minorHAnsi" w:cstheme="minorHAnsi"/>
          <w:sz w:val="22"/>
          <w:szCs w:val="22"/>
        </w:rPr>
      </w:pPr>
      <w:r w:rsidRPr="00530A67">
        <w:rPr>
          <w:rFonts w:asciiTheme="minorHAnsi" w:hAnsiTheme="minorHAnsi" w:cstheme="minorHAnsi"/>
          <w:sz w:val="22"/>
          <w:szCs w:val="22"/>
        </w:rPr>
        <w:lastRenderedPageBreak/>
        <w:t>Continue Year 1 allotment lessons  </w:t>
      </w:r>
    </w:p>
    <w:p w14:paraId="6C5FD050" w14:textId="77777777" w:rsidR="00530A67" w:rsidRPr="00530A67" w:rsidRDefault="00530A67" w:rsidP="00530A67">
      <w:pPr>
        <w:pStyle w:val="NormalWeb"/>
        <w:spacing w:before="0" w:beforeAutospacing="0" w:after="0" w:afterAutospacing="0"/>
        <w:ind w:left="22"/>
        <w:rPr>
          <w:rFonts w:asciiTheme="minorHAnsi" w:hAnsiTheme="minorHAnsi" w:cstheme="minorHAnsi"/>
          <w:sz w:val="22"/>
          <w:szCs w:val="22"/>
        </w:rPr>
      </w:pPr>
      <w:r w:rsidRPr="00530A67">
        <w:rPr>
          <w:rFonts w:asciiTheme="minorHAnsi" w:hAnsiTheme="minorHAnsi" w:cstheme="minorHAnsi"/>
          <w:sz w:val="22"/>
          <w:szCs w:val="22"/>
        </w:rPr>
        <w:t>Lessons for reception and nursery </w:t>
      </w:r>
    </w:p>
    <w:p w14:paraId="32C787DF" w14:textId="77777777" w:rsidR="00530A67" w:rsidRPr="00530A67" w:rsidRDefault="00530A67" w:rsidP="00530A67">
      <w:pPr>
        <w:pStyle w:val="NormalWeb"/>
        <w:spacing w:before="0" w:beforeAutospacing="0" w:after="0" w:afterAutospacing="0"/>
        <w:ind w:left="12"/>
        <w:rPr>
          <w:rFonts w:asciiTheme="minorHAnsi" w:hAnsiTheme="minorHAnsi" w:cstheme="minorHAnsi"/>
          <w:sz w:val="22"/>
          <w:szCs w:val="22"/>
        </w:rPr>
      </w:pPr>
      <w:r w:rsidRPr="00530A67">
        <w:rPr>
          <w:rFonts w:asciiTheme="minorHAnsi" w:hAnsiTheme="minorHAnsi" w:cstheme="minorHAnsi"/>
          <w:sz w:val="22"/>
          <w:szCs w:val="22"/>
        </w:rPr>
        <w:t>Collect plants and sow seeds for Plant Sale  </w:t>
      </w:r>
    </w:p>
    <w:p w14:paraId="2BB444C3" w14:textId="77777777" w:rsidR="00530A67" w:rsidRPr="00530A67" w:rsidRDefault="00530A67" w:rsidP="00530A67">
      <w:pPr>
        <w:pStyle w:val="NormalWeb"/>
        <w:spacing w:before="0" w:beforeAutospacing="0" w:after="0" w:afterAutospacing="0"/>
        <w:ind w:left="8" w:firstLine="14"/>
        <w:rPr>
          <w:rFonts w:asciiTheme="minorHAnsi" w:hAnsiTheme="minorHAnsi" w:cstheme="minorHAnsi"/>
          <w:sz w:val="22"/>
          <w:szCs w:val="22"/>
        </w:rPr>
      </w:pPr>
      <w:r w:rsidRPr="00530A67">
        <w:rPr>
          <w:rFonts w:asciiTheme="minorHAnsi" w:hAnsiTheme="minorHAnsi" w:cstheme="minorHAnsi"/>
          <w:sz w:val="22"/>
          <w:szCs w:val="22"/>
        </w:rPr>
        <w:t>Make visual improvements to the allotment in time for Open Gardens (finish off fence, paint shed, create a welcome archway and a </w:t>
      </w:r>
      <w:proofErr w:type="gramStart"/>
      <w:r w:rsidRPr="00530A67">
        <w:rPr>
          <w:rFonts w:asciiTheme="minorHAnsi" w:hAnsiTheme="minorHAnsi" w:cstheme="minorHAnsi"/>
          <w:sz w:val="22"/>
          <w:szCs w:val="22"/>
        </w:rPr>
        <w:t xml:space="preserve">blackboard)   </w:t>
      </w:r>
      <w:proofErr w:type="gramEnd"/>
      <w:r w:rsidRPr="00530A67">
        <w:rPr>
          <w:rFonts w:asciiTheme="minorHAnsi" w:hAnsiTheme="minorHAnsi" w:cstheme="minorHAnsi"/>
          <w:sz w:val="22"/>
          <w:szCs w:val="22"/>
        </w:rPr>
        <w:t>Start trial of hot bin with the kitchen </w:t>
      </w:r>
    </w:p>
    <w:p w14:paraId="3DBEC302" w14:textId="77777777" w:rsidR="00530A67" w:rsidRPr="00530A67" w:rsidRDefault="00530A67" w:rsidP="00530A67">
      <w:pPr>
        <w:pStyle w:val="NormalWeb"/>
        <w:spacing w:before="0" w:beforeAutospacing="0" w:after="0" w:afterAutospacing="0"/>
        <w:ind w:left="8"/>
        <w:rPr>
          <w:rFonts w:asciiTheme="minorHAnsi" w:hAnsiTheme="minorHAnsi" w:cstheme="minorHAnsi"/>
          <w:sz w:val="22"/>
          <w:szCs w:val="22"/>
        </w:rPr>
      </w:pPr>
      <w:r w:rsidRPr="00530A67">
        <w:rPr>
          <w:rFonts w:asciiTheme="minorHAnsi" w:hAnsiTheme="minorHAnsi" w:cstheme="minorHAnsi"/>
          <w:sz w:val="22"/>
          <w:szCs w:val="22"/>
        </w:rPr>
        <w:t>Sort out soil test </w:t>
      </w:r>
    </w:p>
    <w:p w14:paraId="5A4BF938" w14:textId="77777777" w:rsidR="00530A67" w:rsidRPr="00530A67" w:rsidRDefault="00530A67" w:rsidP="00530A67">
      <w:pPr>
        <w:pStyle w:val="NormalWeb"/>
        <w:spacing w:before="0" w:beforeAutospacing="0" w:after="0" w:afterAutospacing="0"/>
        <w:ind w:left="22"/>
        <w:rPr>
          <w:rFonts w:asciiTheme="minorHAnsi" w:hAnsiTheme="minorHAnsi" w:cstheme="minorHAnsi"/>
          <w:sz w:val="22"/>
          <w:szCs w:val="22"/>
        </w:rPr>
      </w:pPr>
      <w:r w:rsidRPr="00530A67">
        <w:rPr>
          <w:rFonts w:asciiTheme="minorHAnsi" w:hAnsiTheme="minorHAnsi" w:cstheme="minorHAnsi"/>
          <w:sz w:val="22"/>
          <w:szCs w:val="22"/>
        </w:rPr>
        <w:t>Keep trees and hedging </w:t>
      </w:r>
      <w:proofErr w:type="spellStart"/>
      <w:r w:rsidRPr="00530A67">
        <w:rPr>
          <w:rFonts w:asciiTheme="minorHAnsi" w:hAnsiTheme="minorHAnsi" w:cstheme="minorHAnsi"/>
          <w:sz w:val="22"/>
          <w:szCs w:val="22"/>
        </w:rPr>
        <w:t>well watered</w:t>
      </w:r>
      <w:proofErr w:type="spellEnd"/>
      <w:r w:rsidRPr="00530A67">
        <w:rPr>
          <w:rFonts w:asciiTheme="minorHAnsi" w:hAnsiTheme="minorHAnsi" w:cstheme="minorHAnsi"/>
          <w:sz w:val="22"/>
          <w:szCs w:val="22"/>
        </w:rPr>
        <w:t> during spring/summer </w:t>
      </w:r>
    </w:p>
    <w:p w14:paraId="1DDD9394" w14:textId="044C16EA" w:rsidR="00530A67" w:rsidRPr="00530A67" w:rsidRDefault="00530A67" w:rsidP="00030854">
      <w:pPr>
        <w:rPr>
          <w:rFonts w:cstheme="minorHAnsi"/>
          <w:b/>
          <w:bCs/>
        </w:rPr>
      </w:pPr>
    </w:p>
    <w:p w14:paraId="77A314A8" w14:textId="77777777" w:rsidR="00530A67" w:rsidRPr="00530A67" w:rsidRDefault="00530A67" w:rsidP="00530A67">
      <w:pPr>
        <w:rPr>
          <w:rFonts w:cstheme="minorHAnsi"/>
          <w:b/>
          <w:bCs/>
          <w:sz w:val="28"/>
          <w:szCs w:val="28"/>
          <w:shd w:val="clear" w:color="auto" w:fill="FFFFFF"/>
        </w:rPr>
      </w:pPr>
      <w:r w:rsidRPr="00530A67">
        <w:rPr>
          <w:rFonts w:cstheme="minorHAnsi"/>
          <w:b/>
          <w:bCs/>
          <w:sz w:val="28"/>
          <w:szCs w:val="28"/>
          <w:shd w:val="clear" w:color="auto" w:fill="FFFFFF"/>
        </w:rPr>
        <w:t>Appendix 4</w:t>
      </w:r>
    </w:p>
    <w:p w14:paraId="6109B838" w14:textId="77777777" w:rsidR="00530A67" w:rsidRPr="00530A67" w:rsidRDefault="00530A67" w:rsidP="00530A67">
      <w:pPr>
        <w:rPr>
          <w:rFonts w:cstheme="minorHAnsi"/>
          <w:shd w:val="clear" w:color="auto" w:fill="FFFFFF"/>
        </w:rPr>
      </w:pPr>
    </w:p>
    <w:p w14:paraId="0892A077" w14:textId="465C6133" w:rsidR="00530A67" w:rsidRPr="00530A67" w:rsidRDefault="00530A67" w:rsidP="00530A67">
      <w:pPr>
        <w:rPr>
          <w:rFonts w:cstheme="minorHAnsi"/>
          <w:shd w:val="clear" w:color="auto" w:fill="FFFFFF"/>
        </w:rPr>
      </w:pPr>
      <w:r w:rsidRPr="00530A67">
        <w:rPr>
          <w:rFonts w:cstheme="minorHAnsi"/>
          <w:shd w:val="clear" w:color="auto" w:fill="FFFFFF"/>
        </w:rPr>
        <w:t xml:space="preserve">Go-ahead for the bike shelter was granted by TFGM in </w:t>
      </w:r>
      <w:proofErr w:type="gramStart"/>
      <w:r w:rsidRPr="00530A67">
        <w:rPr>
          <w:rFonts w:cstheme="minorHAnsi"/>
          <w:shd w:val="clear" w:color="auto" w:fill="FFFFFF"/>
        </w:rPr>
        <w:t>November, but</w:t>
      </w:r>
      <w:proofErr w:type="gramEnd"/>
      <w:r w:rsidRPr="00530A67">
        <w:rPr>
          <w:rFonts w:cstheme="minorHAnsi"/>
          <w:shd w:val="clear" w:color="auto" w:fill="FFFFFF"/>
        </w:rPr>
        <w:t xml:space="preserve"> wasn’t communicated to Layla who is co-ordinating the whole project.  Layla has been in touch with TFGM who have confirmed we can still go ahead with the project and have moved the expected completion date to 31st July 2022. Need to know if any budget is required for this project.</w:t>
      </w:r>
    </w:p>
    <w:p w14:paraId="7617C2A1" w14:textId="77777777" w:rsidR="00530A67" w:rsidRPr="00530A67" w:rsidRDefault="00530A67" w:rsidP="00030854">
      <w:pPr>
        <w:rPr>
          <w:b/>
          <w:bCs/>
        </w:rPr>
      </w:pPr>
    </w:p>
    <w:sectPr w:rsidR="00530A67" w:rsidRPr="00530A67" w:rsidSect="00C52596">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757D" w14:textId="77777777" w:rsidR="0053432E" w:rsidRDefault="0053432E" w:rsidP="00D6224C">
      <w:r>
        <w:separator/>
      </w:r>
    </w:p>
  </w:endnote>
  <w:endnote w:type="continuationSeparator" w:id="0">
    <w:p w14:paraId="7A97D0AD" w14:textId="77777777" w:rsidR="0053432E" w:rsidRDefault="0053432E" w:rsidP="00D6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5176"/>
      <w:docPartObj>
        <w:docPartGallery w:val="Page Numbers (Bottom of Page)"/>
        <w:docPartUnique/>
      </w:docPartObj>
    </w:sdtPr>
    <w:sdtEndPr/>
    <w:sdtContent>
      <w:p w14:paraId="6CA545CC" w14:textId="3D64305C" w:rsidR="00D6224C" w:rsidRDefault="00D6224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913C835" w14:textId="77777777" w:rsidR="00D6224C" w:rsidRDefault="00D6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0DA7" w14:textId="77777777" w:rsidR="0053432E" w:rsidRDefault="0053432E" w:rsidP="00D6224C">
      <w:r>
        <w:separator/>
      </w:r>
    </w:p>
  </w:footnote>
  <w:footnote w:type="continuationSeparator" w:id="0">
    <w:p w14:paraId="175C603D" w14:textId="77777777" w:rsidR="0053432E" w:rsidRDefault="0053432E" w:rsidP="00D62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621"/>
    <w:multiLevelType w:val="hybridMultilevel"/>
    <w:tmpl w:val="1006F872"/>
    <w:lvl w:ilvl="0" w:tplc="32C4EF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257B7"/>
    <w:multiLevelType w:val="hybridMultilevel"/>
    <w:tmpl w:val="FAB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6C72"/>
    <w:multiLevelType w:val="hybridMultilevel"/>
    <w:tmpl w:val="05C80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3477A"/>
    <w:multiLevelType w:val="multilevel"/>
    <w:tmpl w:val="9E28FB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332E"/>
    <w:multiLevelType w:val="hybridMultilevel"/>
    <w:tmpl w:val="7144B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E3BE3"/>
    <w:multiLevelType w:val="hybridMultilevel"/>
    <w:tmpl w:val="01C8A0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31130"/>
    <w:multiLevelType w:val="hybridMultilevel"/>
    <w:tmpl w:val="3B9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9190D"/>
    <w:multiLevelType w:val="hybridMultilevel"/>
    <w:tmpl w:val="9DE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376AA"/>
    <w:multiLevelType w:val="hybridMultilevel"/>
    <w:tmpl w:val="FF86480A"/>
    <w:lvl w:ilvl="0" w:tplc="FDDA39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D3D7F"/>
    <w:multiLevelType w:val="hybridMultilevel"/>
    <w:tmpl w:val="71509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D474D"/>
    <w:multiLevelType w:val="hybridMultilevel"/>
    <w:tmpl w:val="9794B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C0BB7"/>
    <w:multiLevelType w:val="hybridMultilevel"/>
    <w:tmpl w:val="602AA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A2A36"/>
    <w:multiLevelType w:val="hybridMultilevel"/>
    <w:tmpl w:val="DE56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67208"/>
    <w:multiLevelType w:val="hybridMultilevel"/>
    <w:tmpl w:val="78FCD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B2D86"/>
    <w:multiLevelType w:val="hybridMultilevel"/>
    <w:tmpl w:val="8F8E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2019F"/>
    <w:multiLevelType w:val="multilevel"/>
    <w:tmpl w:val="FA286CA2"/>
    <w:lvl w:ilvl="0">
      <w:start w:val="3"/>
      <w:numFmt w:val="decimal"/>
      <w:lvlText w:val="%1.0"/>
      <w:lvlJc w:val="left"/>
      <w:pPr>
        <w:ind w:left="360" w:hanging="360"/>
      </w:pPr>
      <w:rPr>
        <w:rFonts w:asciiTheme="minorHAnsi" w:hAnsiTheme="minorHAnsi" w:cstheme="minorHAnsi" w:hint="default"/>
        <w:b/>
        <w:bCs/>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0006AA"/>
    <w:multiLevelType w:val="multilevel"/>
    <w:tmpl w:val="BE28854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DC402D0"/>
    <w:multiLevelType w:val="hybridMultilevel"/>
    <w:tmpl w:val="8B408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51490"/>
    <w:multiLevelType w:val="hybridMultilevel"/>
    <w:tmpl w:val="4BC6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A0357"/>
    <w:multiLevelType w:val="hybridMultilevel"/>
    <w:tmpl w:val="B4523E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B665F"/>
    <w:multiLevelType w:val="hybridMultilevel"/>
    <w:tmpl w:val="34D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F47C6"/>
    <w:multiLevelType w:val="hybridMultilevel"/>
    <w:tmpl w:val="CFCE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E5DF5"/>
    <w:multiLevelType w:val="hybridMultilevel"/>
    <w:tmpl w:val="9C3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E5B80"/>
    <w:multiLevelType w:val="hybridMultilevel"/>
    <w:tmpl w:val="5C1A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1143D"/>
    <w:multiLevelType w:val="hybridMultilevel"/>
    <w:tmpl w:val="AD6C7A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61937"/>
    <w:multiLevelType w:val="hybridMultilevel"/>
    <w:tmpl w:val="93B057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B40A0"/>
    <w:multiLevelType w:val="hybridMultilevel"/>
    <w:tmpl w:val="FF86480A"/>
    <w:lvl w:ilvl="0" w:tplc="FDDA39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724E8"/>
    <w:multiLevelType w:val="hybridMultilevel"/>
    <w:tmpl w:val="7F2E6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8E2C10"/>
    <w:multiLevelType w:val="multilevel"/>
    <w:tmpl w:val="1AE6342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D794D96"/>
    <w:multiLevelType w:val="hybridMultilevel"/>
    <w:tmpl w:val="D69001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D0123"/>
    <w:multiLevelType w:val="hybridMultilevel"/>
    <w:tmpl w:val="9D20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E005C"/>
    <w:multiLevelType w:val="hybridMultilevel"/>
    <w:tmpl w:val="1E284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F689A"/>
    <w:multiLevelType w:val="hybridMultilevel"/>
    <w:tmpl w:val="56B2759E"/>
    <w:lvl w:ilvl="0" w:tplc="C82A697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C40AC"/>
    <w:multiLevelType w:val="hybridMultilevel"/>
    <w:tmpl w:val="B32C32E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057BA"/>
    <w:multiLevelType w:val="hybridMultilevel"/>
    <w:tmpl w:val="8FC863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71146"/>
    <w:multiLevelType w:val="hybridMultilevel"/>
    <w:tmpl w:val="EEEC8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57545"/>
    <w:multiLevelType w:val="hybridMultilevel"/>
    <w:tmpl w:val="E6CCE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B5325"/>
    <w:multiLevelType w:val="hybridMultilevel"/>
    <w:tmpl w:val="C9C0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652EB"/>
    <w:multiLevelType w:val="hybridMultilevel"/>
    <w:tmpl w:val="4D4C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A15DF"/>
    <w:multiLevelType w:val="multilevel"/>
    <w:tmpl w:val="625843B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BD0464"/>
    <w:multiLevelType w:val="hybridMultilevel"/>
    <w:tmpl w:val="A5FE9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0826"/>
    <w:multiLevelType w:val="hybridMultilevel"/>
    <w:tmpl w:val="78E69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21"/>
  </w:num>
  <w:num w:numId="3">
    <w:abstractNumId w:val="22"/>
  </w:num>
  <w:num w:numId="4">
    <w:abstractNumId w:val="20"/>
  </w:num>
  <w:num w:numId="5">
    <w:abstractNumId w:val="24"/>
  </w:num>
  <w:num w:numId="6">
    <w:abstractNumId w:val="19"/>
  </w:num>
  <w:num w:numId="7">
    <w:abstractNumId w:val="6"/>
  </w:num>
  <w:num w:numId="8">
    <w:abstractNumId w:val="25"/>
  </w:num>
  <w:num w:numId="9">
    <w:abstractNumId w:val="38"/>
  </w:num>
  <w:num w:numId="10">
    <w:abstractNumId w:val="8"/>
  </w:num>
  <w:num w:numId="11">
    <w:abstractNumId w:val="26"/>
  </w:num>
  <w:num w:numId="12">
    <w:abstractNumId w:val="0"/>
  </w:num>
  <w:num w:numId="13">
    <w:abstractNumId w:val="37"/>
  </w:num>
  <w:num w:numId="14">
    <w:abstractNumId w:val="30"/>
  </w:num>
  <w:num w:numId="15">
    <w:abstractNumId w:val="7"/>
  </w:num>
  <w:num w:numId="16">
    <w:abstractNumId w:val="14"/>
  </w:num>
  <w:num w:numId="17">
    <w:abstractNumId w:val="41"/>
  </w:num>
  <w:num w:numId="18">
    <w:abstractNumId w:val="18"/>
  </w:num>
  <w:num w:numId="19">
    <w:abstractNumId w:val="36"/>
  </w:num>
  <w:num w:numId="20">
    <w:abstractNumId w:val="12"/>
  </w:num>
  <w:num w:numId="21">
    <w:abstractNumId w:val="16"/>
  </w:num>
  <w:num w:numId="22">
    <w:abstractNumId w:val="39"/>
  </w:num>
  <w:num w:numId="23">
    <w:abstractNumId w:val="3"/>
  </w:num>
  <w:num w:numId="24">
    <w:abstractNumId w:val="33"/>
  </w:num>
  <w:num w:numId="25">
    <w:abstractNumId w:val="5"/>
  </w:num>
  <w:num w:numId="26">
    <w:abstractNumId w:val="4"/>
  </w:num>
  <w:num w:numId="27">
    <w:abstractNumId w:val="1"/>
  </w:num>
  <w:num w:numId="28">
    <w:abstractNumId w:val="31"/>
  </w:num>
  <w:num w:numId="29">
    <w:abstractNumId w:val="34"/>
  </w:num>
  <w:num w:numId="30">
    <w:abstractNumId w:val="10"/>
  </w:num>
  <w:num w:numId="31">
    <w:abstractNumId w:val="17"/>
  </w:num>
  <w:num w:numId="32">
    <w:abstractNumId w:val="2"/>
  </w:num>
  <w:num w:numId="33">
    <w:abstractNumId w:val="28"/>
  </w:num>
  <w:num w:numId="34">
    <w:abstractNumId w:val="11"/>
  </w:num>
  <w:num w:numId="35">
    <w:abstractNumId w:val="40"/>
  </w:num>
  <w:num w:numId="36">
    <w:abstractNumId w:val="29"/>
  </w:num>
  <w:num w:numId="37">
    <w:abstractNumId w:val="32"/>
  </w:num>
  <w:num w:numId="38">
    <w:abstractNumId w:val="15"/>
  </w:num>
  <w:num w:numId="39">
    <w:abstractNumId w:val="9"/>
  </w:num>
  <w:num w:numId="40">
    <w:abstractNumId w:val="13"/>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79BE"/>
    <w:rsid w:val="00030854"/>
    <w:rsid w:val="00036DA2"/>
    <w:rsid w:val="000C2C16"/>
    <w:rsid w:val="000C6BDD"/>
    <w:rsid w:val="0017784D"/>
    <w:rsid w:val="0018785F"/>
    <w:rsid w:val="001B0584"/>
    <w:rsid w:val="00204219"/>
    <w:rsid w:val="0020462C"/>
    <w:rsid w:val="00256523"/>
    <w:rsid w:val="002579BE"/>
    <w:rsid w:val="002B34C8"/>
    <w:rsid w:val="002B4CDB"/>
    <w:rsid w:val="002B62BD"/>
    <w:rsid w:val="00321DE2"/>
    <w:rsid w:val="00335646"/>
    <w:rsid w:val="00344079"/>
    <w:rsid w:val="00385C85"/>
    <w:rsid w:val="004232A0"/>
    <w:rsid w:val="00436B7F"/>
    <w:rsid w:val="00453104"/>
    <w:rsid w:val="00454E13"/>
    <w:rsid w:val="00465A14"/>
    <w:rsid w:val="004A1089"/>
    <w:rsid w:val="004A427F"/>
    <w:rsid w:val="004D2F37"/>
    <w:rsid w:val="004E0FA1"/>
    <w:rsid w:val="005244F5"/>
    <w:rsid w:val="00530A67"/>
    <w:rsid w:val="0053432E"/>
    <w:rsid w:val="00585828"/>
    <w:rsid w:val="005D2AE1"/>
    <w:rsid w:val="005E7EE3"/>
    <w:rsid w:val="005F18E9"/>
    <w:rsid w:val="00645D78"/>
    <w:rsid w:val="006F19AF"/>
    <w:rsid w:val="007222B7"/>
    <w:rsid w:val="00741815"/>
    <w:rsid w:val="007623AD"/>
    <w:rsid w:val="00767EF5"/>
    <w:rsid w:val="0077360C"/>
    <w:rsid w:val="0077521B"/>
    <w:rsid w:val="00776294"/>
    <w:rsid w:val="008B6550"/>
    <w:rsid w:val="008C054C"/>
    <w:rsid w:val="008E4960"/>
    <w:rsid w:val="009A2588"/>
    <w:rsid w:val="009A6C7F"/>
    <w:rsid w:val="00A131D7"/>
    <w:rsid w:val="00AD1B6B"/>
    <w:rsid w:val="00AE5001"/>
    <w:rsid w:val="00AF3AD1"/>
    <w:rsid w:val="00B624BB"/>
    <w:rsid w:val="00B634BC"/>
    <w:rsid w:val="00B92F4F"/>
    <w:rsid w:val="00C32C28"/>
    <w:rsid w:val="00C45894"/>
    <w:rsid w:val="00C46846"/>
    <w:rsid w:val="00C52596"/>
    <w:rsid w:val="00C671E4"/>
    <w:rsid w:val="00C905D7"/>
    <w:rsid w:val="00CA5ED3"/>
    <w:rsid w:val="00CD116B"/>
    <w:rsid w:val="00D07235"/>
    <w:rsid w:val="00D464B3"/>
    <w:rsid w:val="00D6224C"/>
    <w:rsid w:val="00D82C77"/>
    <w:rsid w:val="00D84059"/>
    <w:rsid w:val="00D95C07"/>
    <w:rsid w:val="00DB150D"/>
    <w:rsid w:val="00DE2C35"/>
    <w:rsid w:val="00E31D25"/>
    <w:rsid w:val="00ED196D"/>
    <w:rsid w:val="00EE351B"/>
    <w:rsid w:val="00F11AB8"/>
    <w:rsid w:val="00F60A9E"/>
    <w:rsid w:val="00F8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7285"/>
  <w15:chartTrackingRefBased/>
  <w15:docId w15:val="{75C73653-B7A6-4925-BFDD-632DAA0D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7F"/>
    <w:pPr>
      <w:ind w:left="720"/>
      <w:contextualSpacing/>
    </w:pPr>
  </w:style>
  <w:style w:type="character" w:styleId="CommentReference">
    <w:name w:val="annotation reference"/>
    <w:basedOn w:val="DefaultParagraphFont"/>
    <w:uiPriority w:val="99"/>
    <w:semiHidden/>
    <w:unhideWhenUsed/>
    <w:rsid w:val="00C46846"/>
    <w:rPr>
      <w:sz w:val="16"/>
      <w:szCs w:val="16"/>
    </w:rPr>
  </w:style>
  <w:style w:type="paragraph" w:styleId="CommentText">
    <w:name w:val="annotation text"/>
    <w:basedOn w:val="Normal"/>
    <w:link w:val="CommentTextChar"/>
    <w:uiPriority w:val="99"/>
    <w:semiHidden/>
    <w:unhideWhenUsed/>
    <w:rsid w:val="00C46846"/>
    <w:rPr>
      <w:sz w:val="20"/>
      <w:szCs w:val="20"/>
    </w:rPr>
  </w:style>
  <w:style w:type="character" w:customStyle="1" w:styleId="CommentTextChar">
    <w:name w:val="Comment Text Char"/>
    <w:basedOn w:val="DefaultParagraphFont"/>
    <w:link w:val="CommentText"/>
    <w:uiPriority w:val="99"/>
    <w:semiHidden/>
    <w:rsid w:val="00C46846"/>
    <w:rPr>
      <w:sz w:val="20"/>
      <w:szCs w:val="20"/>
    </w:rPr>
  </w:style>
  <w:style w:type="paragraph" w:styleId="CommentSubject">
    <w:name w:val="annotation subject"/>
    <w:basedOn w:val="CommentText"/>
    <w:next w:val="CommentText"/>
    <w:link w:val="CommentSubjectChar"/>
    <w:uiPriority w:val="99"/>
    <w:semiHidden/>
    <w:unhideWhenUsed/>
    <w:rsid w:val="00C46846"/>
    <w:rPr>
      <w:b/>
      <w:bCs/>
    </w:rPr>
  </w:style>
  <w:style w:type="character" w:customStyle="1" w:styleId="CommentSubjectChar">
    <w:name w:val="Comment Subject Char"/>
    <w:basedOn w:val="CommentTextChar"/>
    <w:link w:val="CommentSubject"/>
    <w:uiPriority w:val="99"/>
    <w:semiHidden/>
    <w:rsid w:val="00C46846"/>
    <w:rPr>
      <w:b/>
      <w:bCs/>
      <w:sz w:val="20"/>
      <w:szCs w:val="20"/>
    </w:rPr>
  </w:style>
  <w:style w:type="paragraph" w:styleId="BalloonText">
    <w:name w:val="Balloon Text"/>
    <w:basedOn w:val="Normal"/>
    <w:link w:val="BalloonTextChar"/>
    <w:uiPriority w:val="99"/>
    <w:semiHidden/>
    <w:unhideWhenUsed/>
    <w:rsid w:val="00C4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46"/>
    <w:rPr>
      <w:rFonts w:ascii="Segoe UI" w:hAnsi="Segoe UI" w:cs="Segoe UI"/>
      <w:sz w:val="18"/>
      <w:szCs w:val="18"/>
    </w:rPr>
  </w:style>
  <w:style w:type="paragraph" w:styleId="NoSpacing">
    <w:name w:val="No Spacing"/>
    <w:uiPriority w:val="1"/>
    <w:qFormat/>
    <w:rsid w:val="00AD1B6B"/>
    <w:pPr>
      <w:ind w:right="0"/>
      <w:jc w:val="left"/>
    </w:pPr>
  </w:style>
  <w:style w:type="paragraph" w:styleId="Header">
    <w:name w:val="header"/>
    <w:basedOn w:val="Normal"/>
    <w:link w:val="HeaderChar"/>
    <w:uiPriority w:val="99"/>
    <w:unhideWhenUsed/>
    <w:rsid w:val="00D6224C"/>
    <w:pPr>
      <w:tabs>
        <w:tab w:val="center" w:pos="4513"/>
        <w:tab w:val="right" w:pos="9026"/>
      </w:tabs>
    </w:pPr>
  </w:style>
  <w:style w:type="character" w:customStyle="1" w:styleId="HeaderChar">
    <w:name w:val="Header Char"/>
    <w:basedOn w:val="DefaultParagraphFont"/>
    <w:link w:val="Header"/>
    <w:uiPriority w:val="99"/>
    <w:rsid w:val="00D6224C"/>
  </w:style>
  <w:style w:type="paragraph" w:styleId="Footer">
    <w:name w:val="footer"/>
    <w:basedOn w:val="Normal"/>
    <w:link w:val="FooterChar"/>
    <w:uiPriority w:val="99"/>
    <w:unhideWhenUsed/>
    <w:rsid w:val="00D6224C"/>
    <w:pPr>
      <w:tabs>
        <w:tab w:val="center" w:pos="4513"/>
        <w:tab w:val="right" w:pos="9026"/>
      </w:tabs>
    </w:pPr>
  </w:style>
  <w:style w:type="character" w:customStyle="1" w:styleId="FooterChar">
    <w:name w:val="Footer Char"/>
    <w:basedOn w:val="DefaultParagraphFont"/>
    <w:link w:val="Footer"/>
    <w:uiPriority w:val="99"/>
    <w:rsid w:val="00D6224C"/>
  </w:style>
  <w:style w:type="character" w:styleId="Hyperlink">
    <w:name w:val="Hyperlink"/>
    <w:basedOn w:val="DefaultParagraphFont"/>
    <w:uiPriority w:val="99"/>
    <w:unhideWhenUsed/>
    <w:rsid w:val="0020462C"/>
    <w:rPr>
      <w:color w:val="0000FF" w:themeColor="hyperlink"/>
      <w:u w:val="single"/>
    </w:rPr>
  </w:style>
  <w:style w:type="character" w:styleId="UnresolvedMention">
    <w:name w:val="Unresolved Mention"/>
    <w:basedOn w:val="DefaultParagraphFont"/>
    <w:uiPriority w:val="99"/>
    <w:semiHidden/>
    <w:unhideWhenUsed/>
    <w:rsid w:val="0020462C"/>
    <w:rPr>
      <w:color w:val="605E5C"/>
      <w:shd w:val="clear" w:color="auto" w:fill="E1DFDD"/>
    </w:rPr>
  </w:style>
  <w:style w:type="paragraph" w:styleId="NormalWeb">
    <w:name w:val="Normal (Web)"/>
    <w:basedOn w:val="Normal"/>
    <w:uiPriority w:val="99"/>
    <w:semiHidden/>
    <w:unhideWhenUsed/>
    <w:rsid w:val="00C52596"/>
    <w:pPr>
      <w:spacing w:before="100" w:beforeAutospacing="1" w:after="100" w:afterAutospacing="1"/>
      <w:ind w:right="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668">
      <w:bodyDiv w:val="1"/>
      <w:marLeft w:val="0"/>
      <w:marRight w:val="0"/>
      <w:marTop w:val="0"/>
      <w:marBottom w:val="0"/>
      <w:divBdr>
        <w:top w:val="none" w:sz="0" w:space="0" w:color="auto"/>
        <w:left w:val="none" w:sz="0" w:space="0" w:color="auto"/>
        <w:bottom w:val="none" w:sz="0" w:space="0" w:color="auto"/>
        <w:right w:val="none" w:sz="0" w:space="0" w:color="auto"/>
      </w:divBdr>
    </w:div>
    <w:div w:id="193274905">
      <w:bodyDiv w:val="1"/>
      <w:marLeft w:val="0"/>
      <w:marRight w:val="0"/>
      <w:marTop w:val="0"/>
      <w:marBottom w:val="0"/>
      <w:divBdr>
        <w:top w:val="none" w:sz="0" w:space="0" w:color="auto"/>
        <w:left w:val="none" w:sz="0" w:space="0" w:color="auto"/>
        <w:bottom w:val="none" w:sz="0" w:space="0" w:color="auto"/>
        <w:right w:val="none" w:sz="0" w:space="0" w:color="auto"/>
      </w:divBdr>
    </w:div>
    <w:div w:id="1052198295">
      <w:bodyDiv w:val="1"/>
      <w:marLeft w:val="0"/>
      <w:marRight w:val="0"/>
      <w:marTop w:val="0"/>
      <w:marBottom w:val="0"/>
      <w:divBdr>
        <w:top w:val="none" w:sz="0" w:space="0" w:color="auto"/>
        <w:left w:val="none" w:sz="0" w:space="0" w:color="auto"/>
        <w:bottom w:val="none" w:sz="0" w:space="0" w:color="auto"/>
        <w:right w:val="none" w:sz="0" w:space="0" w:color="auto"/>
      </w:divBdr>
    </w:div>
    <w:div w:id="17095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rookburnpta.com" TargetMode="External"/><Relationship Id="rId13" Type="http://schemas.openxmlformats.org/officeDocument/2006/relationships/hyperlink" Target="https://www.facebook.com/BrookburnPTA" TargetMode="External"/><Relationship Id="rId18" Type="http://schemas.openxmlformats.org/officeDocument/2006/relationships/hyperlink" Target="https://www.google.com/url?q=https://www.google.com/url?q%3Dhttp://brookburnpta.com/%26amp;sa%3DD%26amp;source%3Deditors%26amp;ust%3D1648501156486146%26amp;usg%3DAOvVaw3YjyizGuXoSnHVYcCifRQO&amp;sa=D&amp;source=docs&amp;ust=1648501156503745&amp;usg=AOvVaw0RlNN1rcPzoCB4bx6hSJD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finance@brookburnpt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inance@brookburnpt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brookburnpta.com" TargetMode="External"/><Relationship Id="rId5" Type="http://schemas.openxmlformats.org/officeDocument/2006/relationships/footnotes" Target="footnotes.xml"/><Relationship Id="rId15" Type="http://schemas.openxmlformats.org/officeDocument/2006/relationships/hyperlink" Target="https://www.facebook.com/groups/brookburnptaden" TargetMode="External"/><Relationship Id="rId10" Type="http://schemas.openxmlformats.org/officeDocument/2006/relationships/hyperlink" Target="mailto:activetrave@brookburnpta.com" TargetMode="External"/><Relationship Id="rId19" Type="http://schemas.openxmlformats.org/officeDocument/2006/relationships/hyperlink" Target="https://www.google.com/url?q=https://www.google.com/url?q%3Dhttp://brookburnpta.com/%26amp;sa%3DD%26amp;source%3Deditors%26amp;ust%3D1648501156487201%26amp;usg%3DAOvVaw3kry-on0YK8LotLblhVZiG&amp;sa=D&amp;source=docs&amp;ust=1648501156504248&amp;usg=AOvVaw3LHVxtM9nEU-dKei6KyDNK" TargetMode="External"/><Relationship Id="rId4" Type="http://schemas.openxmlformats.org/officeDocument/2006/relationships/webSettings" Target="webSettings.xml"/><Relationship Id="rId9" Type="http://schemas.openxmlformats.org/officeDocument/2006/relationships/hyperlink" Target="mailto:Ecohelpers@brookburnpta.com" TargetMode="External"/><Relationship Id="rId14" Type="http://schemas.openxmlformats.org/officeDocument/2006/relationships/hyperlink" Target="https://www.twitter.com/Brookburn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Coward Paula (R0A) Manchester University NHS FT</dc:creator>
  <cp:keywords/>
  <dc:description/>
  <cp:lastModifiedBy>Coward Paula (R0A) Manchester University NHS FT</cp:lastModifiedBy>
  <cp:revision>2</cp:revision>
  <dcterms:created xsi:type="dcterms:W3CDTF">2022-03-28T21:18:00Z</dcterms:created>
  <dcterms:modified xsi:type="dcterms:W3CDTF">2022-03-28T21:18:00Z</dcterms:modified>
</cp:coreProperties>
</file>