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268"/>
        <w:gridCol w:w="6641"/>
        <w:gridCol w:w="99"/>
      </w:tblGrid>
      <w:tr w:rsidR="00A05549" w:rsidTr="00A05549">
        <w:trPr>
          <w:gridAfter w:val="1"/>
          <w:wAfter w:w="99" w:type="dxa"/>
          <w:trHeight w:val="11928"/>
        </w:trPr>
        <w:tc>
          <w:tcPr>
            <w:tcW w:w="10314" w:type="dxa"/>
            <w:gridSpan w:val="2"/>
          </w:tcPr>
          <w:p w:rsidR="006B29FF" w:rsidRPr="006B29FF" w:rsidRDefault="006B29FF" w:rsidP="00A05549">
            <w:pPr>
              <w:jc w:val="center"/>
              <w:rPr>
                <w:sz w:val="28"/>
              </w:rPr>
            </w:pPr>
            <w:bookmarkStart w:id="0" w:name="_GoBack"/>
            <w:bookmarkEnd w:id="0"/>
          </w:p>
          <w:p w:rsidR="00A05549" w:rsidRPr="00A05549" w:rsidRDefault="006B29FF" w:rsidP="00A05549">
            <w:pPr>
              <w:jc w:val="center"/>
              <w:rPr>
                <w:sz w:val="52"/>
              </w:rPr>
            </w:pPr>
            <w:r>
              <w:rPr>
                <w:sz w:val="52"/>
              </w:rPr>
              <w:t>B</w:t>
            </w:r>
            <w:r w:rsidR="00A05549" w:rsidRPr="00A05549">
              <w:rPr>
                <w:sz w:val="52"/>
              </w:rPr>
              <w:t>abraham C of E Primary School</w:t>
            </w:r>
          </w:p>
          <w:p w:rsidR="00A05549" w:rsidRDefault="00A05549" w:rsidP="00A05549">
            <w:pPr>
              <w:jc w:val="center"/>
              <w:rPr>
                <w:sz w:val="52"/>
              </w:rPr>
            </w:pPr>
            <w:r>
              <w:rPr>
                <w:sz w:val="52"/>
              </w:rPr>
              <w:t>Brick by Brick Appeal</w:t>
            </w:r>
          </w:p>
          <w:p w:rsidR="00A05549" w:rsidRDefault="00A05549" w:rsidP="00A05549">
            <w:pPr>
              <w:jc w:val="center"/>
              <w:rPr>
                <w:i/>
                <w:sz w:val="36"/>
              </w:rPr>
            </w:pPr>
            <w:r>
              <w:rPr>
                <w:i/>
                <w:sz w:val="36"/>
              </w:rPr>
              <w:t>Building our School Together</w:t>
            </w:r>
          </w:p>
          <w:p w:rsidR="00A05549" w:rsidRDefault="00A05549" w:rsidP="00A05549">
            <w:pPr>
              <w:jc w:val="center"/>
              <w:rPr>
                <w:i/>
                <w:sz w:val="36"/>
              </w:rPr>
            </w:pPr>
          </w:p>
          <w:p w:rsidR="00A05549" w:rsidRDefault="00A05549" w:rsidP="00A05549">
            <w:pPr>
              <w:pStyle w:val="Default"/>
            </w:pPr>
          </w:p>
          <w:p w:rsidR="00A05549" w:rsidRDefault="00A05549" w:rsidP="006B29FF">
            <w:pPr>
              <w:pStyle w:val="Default"/>
              <w:ind w:left="720"/>
              <w:rPr>
                <w:sz w:val="28"/>
                <w:szCs w:val="22"/>
              </w:rPr>
            </w:pPr>
            <w:r>
              <w:t xml:space="preserve"> </w:t>
            </w:r>
            <w:r>
              <w:rPr>
                <w:sz w:val="28"/>
                <w:szCs w:val="22"/>
              </w:rPr>
              <w:t xml:space="preserve">As work on the new extension </w:t>
            </w:r>
            <w:r w:rsidRPr="00A05549">
              <w:rPr>
                <w:sz w:val="28"/>
                <w:szCs w:val="22"/>
              </w:rPr>
              <w:t xml:space="preserve">at Babraham Primary School is </w:t>
            </w:r>
            <w:r>
              <w:rPr>
                <w:sz w:val="28"/>
                <w:szCs w:val="22"/>
              </w:rPr>
              <w:t xml:space="preserve">due to start very shortly, </w:t>
            </w:r>
            <w:r w:rsidRPr="00A05549">
              <w:rPr>
                <w:sz w:val="28"/>
                <w:szCs w:val="22"/>
              </w:rPr>
              <w:t>Friends of Babraham School are excited to be running the Brick by Brick Appeal offering pupils, families, staff, supporters and friends the chance to buy an engraved brick in the pathway leadin</w:t>
            </w:r>
            <w:r>
              <w:rPr>
                <w:sz w:val="28"/>
                <w:szCs w:val="22"/>
              </w:rPr>
              <w:t>g to the school’s new entrance.  Adding to those bricks already in place from past pupils and staff.</w:t>
            </w:r>
          </w:p>
          <w:p w:rsidR="00A05549" w:rsidRPr="00A05549" w:rsidRDefault="00A05549" w:rsidP="00A05549">
            <w:pPr>
              <w:pStyle w:val="Default"/>
              <w:ind w:left="720"/>
              <w:rPr>
                <w:sz w:val="28"/>
                <w:szCs w:val="22"/>
              </w:rPr>
            </w:pPr>
          </w:p>
          <w:p w:rsidR="00A05549" w:rsidRDefault="00A05549" w:rsidP="00A05549">
            <w:pPr>
              <w:pStyle w:val="Default"/>
              <w:ind w:left="720"/>
              <w:rPr>
                <w:sz w:val="28"/>
                <w:szCs w:val="22"/>
              </w:rPr>
            </w:pPr>
            <w:r w:rsidRPr="00A05549">
              <w:rPr>
                <w:sz w:val="28"/>
                <w:szCs w:val="22"/>
              </w:rPr>
              <w:t xml:space="preserve">This appeal is a unique opportunity to record for posterity your involvement and support of Babraham Primary School, our special little school in </w:t>
            </w:r>
            <w:r>
              <w:rPr>
                <w:sz w:val="28"/>
                <w:szCs w:val="22"/>
              </w:rPr>
              <w:t>the Cambridgeshire countryside.</w:t>
            </w:r>
          </w:p>
          <w:p w:rsidR="00A05549" w:rsidRPr="00A05549" w:rsidRDefault="00A05549" w:rsidP="00A05549">
            <w:pPr>
              <w:pStyle w:val="Default"/>
              <w:ind w:left="720"/>
              <w:rPr>
                <w:sz w:val="28"/>
                <w:szCs w:val="22"/>
              </w:rPr>
            </w:pPr>
          </w:p>
          <w:p w:rsidR="00A05549" w:rsidRDefault="00A05549" w:rsidP="00A05549">
            <w:pPr>
              <w:pStyle w:val="Default"/>
              <w:ind w:left="720"/>
              <w:rPr>
                <w:sz w:val="28"/>
                <w:szCs w:val="22"/>
              </w:rPr>
            </w:pPr>
            <w:r w:rsidRPr="00A05549">
              <w:rPr>
                <w:sz w:val="28"/>
                <w:szCs w:val="22"/>
              </w:rPr>
              <w:t xml:space="preserve">The money raised from the Brick by Brick Appeal will go towards </w:t>
            </w:r>
            <w:r>
              <w:rPr>
                <w:sz w:val="28"/>
                <w:szCs w:val="22"/>
              </w:rPr>
              <w:t xml:space="preserve">the building of the extension and contributing to additional </w:t>
            </w:r>
            <w:r w:rsidRPr="00A05549">
              <w:rPr>
                <w:sz w:val="28"/>
                <w:szCs w:val="22"/>
              </w:rPr>
              <w:t>facilities</w:t>
            </w:r>
            <w:r>
              <w:rPr>
                <w:sz w:val="28"/>
                <w:szCs w:val="22"/>
              </w:rPr>
              <w:t xml:space="preserve"> for the school</w:t>
            </w:r>
            <w:r w:rsidRPr="00A05549">
              <w:rPr>
                <w:sz w:val="28"/>
                <w:szCs w:val="22"/>
              </w:rPr>
              <w:t>.</w:t>
            </w:r>
          </w:p>
          <w:p w:rsidR="00A05549" w:rsidRPr="00A05549" w:rsidRDefault="00A05549" w:rsidP="00A05549">
            <w:pPr>
              <w:pStyle w:val="Default"/>
              <w:ind w:left="720"/>
              <w:rPr>
                <w:sz w:val="28"/>
                <w:szCs w:val="22"/>
              </w:rPr>
            </w:pPr>
            <w:r w:rsidRPr="00A05549">
              <w:rPr>
                <w:sz w:val="28"/>
                <w:szCs w:val="22"/>
              </w:rPr>
              <w:t xml:space="preserve"> </w:t>
            </w:r>
          </w:p>
          <w:p w:rsidR="006B29FF" w:rsidRDefault="00A05549" w:rsidP="00A05549">
            <w:pPr>
              <w:pStyle w:val="Default"/>
              <w:ind w:left="720"/>
              <w:rPr>
                <w:sz w:val="28"/>
                <w:szCs w:val="22"/>
              </w:rPr>
            </w:pPr>
            <w:r w:rsidRPr="00A05549">
              <w:rPr>
                <w:sz w:val="28"/>
                <w:szCs w:val="22"/>
              </w:rPr>
              <w:t xml:space="preserve">Each brick will be produced in clay with black engraving over 2 lines with a maximum of 16 characters per line, including spaces. </w:t>
            </w:r>
          </w:p>
          <w:p w:rsidR="006B29FF" w:rsidRDefault="006B29FF" w:rsidP="00A05549">
            <w:pPr>
              <w:pStyle w:val="Default"/>
              <w:ind w:left="720"/>
              <w:rPr>
                <w:sz w:val="28"/>
                <w:szCs w:val="22"/>
              </w:rPr>
            </w:pPr>
          </w:p>
          <w:p w:rsidR="00A05549" w:rsidRPr="00A05549" w:rsidRDefault="00A05549" w:rsidP="00A05549">
            <w:pPr>
              <w:pStyle w:val="Default"/>
              <w:ind w:left="720"/>
              <w:rPr>
                <w:sz w:val="28"/>
                <w:szCs w:val="22"/>
              </w:rPr>
            </w:pPr>
            <w:r w:rsidRPr="00A05549">
              <w:rPr>
                <w:sz w:val="28"/>
                <w:szCs w:val="22"/>
              </w:rPr>
              <w:t>If you would like to name a brick and support the fundraising for the school, then please complete the details overleaf and return it to the school office together with a cheque for £</w:t>
            </w:r>
            <w:r w:rsidR="006B29FF">
              <w:rPr>
                <w:sz w:val="28"/>
                <w:szCs w:val="22"/>
              </w:rPr>
              <w:t>35</w:t>
            </w:r>
            <w:r w:rsidRPr="00A05549">
              <w:rPr>
                <w:sz w:val="28"/>
                <w:szCs w:val="22"/>
              </w:rPr>
              <w:t xml:space="preserve">.00 per brick </w:t>
            </w:r>
            <w:r w:rsidRPr="006B29FF">
              <w:rPr>
                <w:bCs/>
                <w:sz w:val="28"/>
                <w:szCs w:val="22"/>
              </w:rPr>
              <w:t>made payable to</w:t>
            </w:r>
            <w:r w:rsidRPr="00A05549">
              <w:rPr>
                <w:b/>
                <w:bCs/>
                <w:sz w:val="28"/>
                <w:szCs w:val="22"/>
              </w:rPr>
              <w:t xml:space="preserve"> Friends of Babraham School. </w:t>
            </w:r>
          </w:p>
          <w:p w:rsidR="006B29FF" w:rsidRDefault="006B29FF" w:rsidP="00A05549">
            <w:pPr>
              <w:pStyle w:val="Default"/>
              <w:ind w:left="720"/>
              <w:rPr>
                <w:sz w:val="44"/>
                <w:szCs w:val="36"/>
              </w:rPr>
            </w:pPr>
          </w:p>
          <w:p w:rsidR="00A05549" w:rsidRPr="006B29FF" w:rsidRDefault="00A05549" w:rsidP="006B29FF">
            <w:pPr>
              <w:pStyle w:val="Default"/>
              <w:ind w:left="720"/>
              <w:jc w:val="center"/>
              <w:rPr>
                <w:b/>
                <w:color w:val="FF0000"/>
                <w:sz w:val="44"/>
                <w:szCs w:val="36"/>
              </w:rPr>
            </w:pPr>
            <w:r w:rsidRPr="006B29FF">
              <w:rPr>
                <w:b/>
                <w:color w:val="FF0000"/>
                <w:sz w:val="44"/>
                <w:szCs w:val="36"/>
              </w:rPr>
              <w:t xml:space="preserve">LIMITED TIME ONLY </w:t>
            </w:r>
            <w:r w:rsidR="006B29FF" w:rsidRPr="006B29FF">
              <w:rPr>
                <w:b/>
                <w:color w:val="FF0000"/>
                <w:sz w:val="44"/>
                <w:szCs w:val="36"/>
              </w:rPr>
              <w:t>OFFER</w:t>
            </w:r>
          </w:p>
          <w:p w:rsidR="00A05549" w:rsidRPr="00A05549" w:rsidRDefault="00A05549" w:rsidP="006B29FF">
            <w:pPr>
              <w:ind w:left="1440"/>
              <w:rPr>
                <w:i/>
              </w:rPr>
            </w:pPr>
            <w:r w:rsidRPr="006B29FF">
              <w:rPr>
                <w:sz w:val="32"/>
                <w:szCs w:val="28"/>
              </w:rPr>
              <w:t xml:space="preserve">Due to </w:t>
            </w:r>
            <w:r w:rsidR="006B29FF" w:rsidRPr="006B29FF">
              <w:rPr>
                <w:sz w:val="32"/>
                <w:szCs w:val="28"/>
              </w:rPr>
              <w:t xml:space="preserve">work on the extension starting shortly, </w:t>
            </w:r>
            <w:r w:rsidRPr="006B29FF">
              <w:rPr>
                <w:sz w:val="32"/>
                <w:szCs w:val="28"/>
              </w:rPr>
              <w:t xml:space="preserve">the deadline for buying a brick will be </w:t>
            </w:r>
            <w:r w:rsidRPr="006B29FF">
              <w:rPr>
                <w:b/>
                <w:sz w:val="32"/>
                <w:szCs w:val="28"/>
              </w:rPr>
              <w:t>Friday</w:t>
            </w:r>
            <w:r w:rsidR="006B29FF" w:rsidRPr="006B29FF">
              <w:rPr>
                <w:b/>
                <w:sz w:val="32"/>
                <w:szCs w:val="28"/>
              </w:rPr>
              <w:t xml:space="preserve"> 10</w:t>
            </w:r>
            <w:r w:rsidR="006B29FF" w:rsidRPr="006B29FF">
              <w:rPr>
                <w:b/>
                <w:sz w:val="32"/>
                <w:szCs w:val="28"/>
                <w:vertAlign w:val="superscript"/>
              </w:rPr>
              <w:t>th</w:t>
            </w:r>
            <w:r w:rsidR="006B29FF" w:rsidRPr="006B29FF">
              <w:rPr>
                <w:b/>
                <w:sz w:val="32"/>
                <w:szCs w:val="28"/>
              </w:rPr>
              <w:t xml:space="preserve"> February 2017</w:t>
            </w:r>
            <w:r w:rsidRPr="006B29FF">
              <w:rPr>
                <w:sz w:val="32"/>
                <w:szCs w:val="28"/>
              </w:rPr>
              <w:t>.</w:t>
            </w:r>
          </w:p>
        </w:tc>
        <w:tc>
          <w:tcPr>
            <w:tcW w:w="6641" w:type="dxa"/>
          </w:tcPr>
          <w:p w:rsidR="00A05549" w:rsidRDefault="00A05549" w:rsidP="00F310F2">
            <w:r>
              <w:rPr>
                <w:noProof/>
                <w:lang w:eastAsia="en-GB"/>
              </w:rPr>
              <w:drawing>
                <wp:anchor distT="0" distB="0" distL="114300" distR="114300" simplePos="0" relativeHeight="251658240" behindDoc="0" locked="0" layoutInCell="1" allowOverlap="1" wp14:anchorId="347AF37A" wp14:editId="6BDB5646">
                  <wp:simplePos x="0" y="0"/>
                  <wp:positionH relativeFrom="margin">
                    <wp:posOffset>1182370</wp:posOffset>
                  </wp:positionH>
                  <wp:positionV relativeFrom="margin">
                    <wp:posOffset>0</wp:posOffset>
                  </wp:positionV>
                  <wp:extent cx="2959100" cy="7561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756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549">
              <w:rPr>
                <w:noProof/>
                <w:lang w:eastAsia="en-GB"/>
              </w:rPr>
              <w:drawing>
                <wp:anchor distT="0" distB="0" distL="114300" distR="114300" simplePos="0" relativeHeight="251659264" behindDoc="0" locked="0" layoutInCell="1" allowOverlap="1" wp14:anchorId="5889BC28" wp14:editId="3704269E">
                  <wp:simplePos x="0" y="0"/>
                  <wp:positionH relativeFrom="column">
                    <wp:posOffset>-6985</wp:posOffset>
                  </wp:positionH>
                  <wp:positionV relativeFrom="paragraph">
                    <wp:posOffset>-6350</wp:posOffset>
                  </wp:positionV>
                  <wp:extent cx="2406650" cy="1958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650" cy="1958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29FF" w:rsidTr="008D2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tcBorders>
              <w:top w:val="nil"/>
              <w:left w:val="nil"/>
              <w:bottom w:val="nil"/>
              <w:right w:val="nil"/>
            </w:tcBorders>
          </w:tcPr>
          <w:p w:rsidR="006B29FF" w:rsidRDefault="006B29FF" w:rsidP="006B29FF">
            <w:pPr>
              <w:pStyle w:val="Default"/>
            </w:pPr>
          </w:p>
          <w:p w:rsidR="006B29FF" w:rsidRDefault="006B29FF" w:rsidP="006B29FF">
            <w:pPr>
              <w:jc w:val="center"/>
              <w:rPr>
                <w:sz w:val="32"/>
                <w:szCs w:val="23"/>
              </w:rPr>
            </w:pPr>
          </w:p>
          <w:p w:rsidR="006B29FF" w:rsidRDefault="006B29FF" w:rsidP="006B29FF">
            <w:pPr>
              <w:jc w:val="center"/>
              <w:rPr>
                <w:sz w:val="32"/>
                <w:szCs w:val="23"/>
              </w:rPr>
            </w:pPr>
          </w:p>
          <w:p w:rsidR="006B29FF" w:rsidRDefault="006B29FF" w:rsidP="006B29FF">
            <w:pPr>
              <w:jc w:val="center"/>
              <w:rPr>
                <w:sz w:val="32"/>
                <w:szCs w:val="23"/>
              </w:rPr>
            </w:pPr>
          </w:p>
          <w:p w:rsidR="006B29FF" w:rsidRDefault="006B29FF" w:rsidP="006B29FF">
            <w:pPr>
              <w:jc w:val="center"/>
              <w:rPr>
                <w:sz w:val="32"/>
                <w:szCs w:val="23"/>
              </w:rPr>
            </w:pPr>
          </w:p>
          <w:p w:rsidR="006B29FF" w:rsidRDefault="006B29FF" w:rsidP="006B29FF">
            <w:pPr>
              <w:tabs>
                <w:tab w:val="left" w:pos="7513"/>
              </w:tabs>
              <w:ind w:left="993" w:right="798"/>
              <w:jc w:val="both"/>
              <w:rPr>
                <w:sz w:val="32"/>
                <w:szCs w:val="23"/>
              </w:rPr>
            </w:pPr>
            <w:proofErr w:type="gramStart"/>
            <w:r w:rsidRPr="006B29FF">
              <w:rPr>
                <w:sz w:val="32"/>
                <w:szCs w:val="23"/>
              </w:rPr>
              <w:t>Friends of Babraham School is</w:t>
            </w:r>
            <w:proofErr w:type="gramEnd"/>
            <w:r w:rsidRPr="006B29FF">
              <w:rPr>
                <w:sz w:val="32"/>
                <w:szCs w:val="23"/>
              </w:rPr>
              <w:t xml:space="preserve"> a registered charity and can, for donations received from a taxpayer, recover income</w:t>
            </w:r>
            <w:r>
              <w:rPr>
                <w:sz w:val="32"/>
                <w:szCs w:val="23"/>
              </w:rPr>
              <w:t xml:space="preserve"> tax already paid by the donor.</w:t>
            </w:r>
          </w:p>
          <w:p w:rsidR="006B29FF" w:rsidRDefault="006B29FF" w:rsidP="006B29FF">
            <w:pPr>
              <w:jc w:val="both"/>
              <w:rPr>
                <w:sz w:val="32"/>
                <w:szCs w:val="23"/>
              </w:rPr>
            </w:pPr>
          </w:p>
          <w:p w:rsidR="006B29FF" w:rsidRDefault="006B29FF" w:rsidP="006B29FF">
            <w:pPr>
              <w:ind w:left="993" w:right="798"/>
              <w:jc w:val="both"/>
              <w:rPr>
                <w:sz w:val="32"/>
                <w:szCs w:val="23"/>
              </w:rPr>
            </w:pPr>
            <w:r w:rsidRPr="006B29FF">
              <w:rPr>
                <w:sz w:val="32"/>
                <w:szCs w:val="23"/>
              </w:rPr>
              <w:t>This will significantly increase the value of any gift from a basic rate taxpayer at no cost to the individual. For every brick supported in this way at least an additional £5 will be raised towards the project.</w:t>
            </w:r>
          </w:p>
          <w:p w:rsidR="008D22C4" w:rsidRDefault="008D22C4" w:rsidP="006B29FF">
            <w:pPr>
              <w:ind w:left="993" w:right="798"/>
              <w:jc w:val="both"/>
              <w:rPr>
                <w:sz w:val="32"/>
                <w:szCs w:val="23"/>
              </w:rPr>
            </w:pPr>
          </w:p>
          <w:p w:rsidR="008D22C4" w:rsidRDefault="008D22C4" w:rsidP="006B29FF">
            <w:pPr>
              <w:ind w:left="993" w:right="798"/>
              <w:jc w:val="both"/>
              <w:rPr>
                <w:sz w:val="32"/>
                <w:szCs w:val="23"/>
              </w:rPr>
            </w:pPr>
          </w:p>
          <w:p w:rsidR="008D22C4" w:rsidRDefault="008D22C4" w:rsidP="008D22C4">
            <w:pPr>
              <w:ind w:left="993" w:right="536"/>
              <w:rPr>
                <w:rFonts w:ascii="Arial" w:hAnsi="Arial" w:cs="Arial"/>
                <w:b/>
                <w:color w:val="000000"/>
                <w:sz w:val="28"/>
                <w:szCs w:val="15"/>
              </w:rPr>
            </w:pPr>
            <w:r w:rsidRPr="008D22C4">
              <w:rPr>
                <w:rFonts w:ascii="Arial" w:hAnsi="Arial" w:cs="Arial"/>
                <w:b/>
                <w:color w:val="000000"/>
                <w:sz w:val="28"/>
                <w:szCs w:val="15"/>
              </w:rPr>
              <w:t>Gift Aid Declaration</w:t>
            </w:r>
            <w:r>
              <w:rPr>
                <w:rFonts w:ascii="Arial" w:hAnsi="Arial" w:cs="Arial"/>
                <w:b/>
                <w:color w:val="000000"/>
                <w:sz w:val="28"/>
                <w:szCs w:val="15"/>
              </w:rPr>
              <w:t>:</w:t>
            </w:r>
          </w:p>
          <w:p w:rsidR="008D22C4" w:rsidRPr="008D22C4" w:rsidRDefault="008D22C4" w:rsidP="008D22C4">
            <w:pPr>
              <w:ind w:left="993" w:right="536"/>
              <w:rPr>
                <w:rFonts w:ascii="Arial" w:hAnsi="Arial" w:cs="Arial"/>
                <w:b/>
                <w:color w:val="000000"/>
                <w:sz w:val="28"/>
                <w:szCs w:val="15"/>
              </w:rPr>
            </w:pPr>
          </w:p>
          <w:p w:rsidR="008D22C4" w:rsidRDefault="008D22C4" w:rsidP="008D22C4">
            <w:pPr>
              <w:ind w:left="993" w:right="798"/>
              <w:jc w:val="both"/>
              <w:rPr>
                <w:rFonts w:ascii="Arial" w:hAnsi="Arial" w:cs="Arial"/>
                <w:color w:val="000000"/>
                <w:sz w:val="28"/>
                <w:szCs w:val="15"/>
              </w:rPr>
            </w:pPr>
            <w:r w:rsidRPr="008D22C4">
              <w:rPr>
                <w:rFonts w:ascii="Arial" w:hAnsi="Arial" w:cs="Arial"/>
                <w:color w:val="000000"/>
                <w:sz w:val="28"/>
                <w:szCs w:val="15"/>
              </w:rPr>
              <w:t>I confirm that I am liable to pay income tax or capital gains tax at least equal to that which Friends of Babraham School will reclaim on this gift. I will notify Friends of Babraham School if I change my address.</w:t>
            </w:r>
          </w:p>
          <w:p w:rsidR="008D22C4" w:rsidRDefault="008D22C4" w:rsidP="008D22C4">
            <w:pPr>
              <w:ind w:left="993" w:right="798"/>
              <w:jc w:val="both"/>
              <w:rPr>
                <w:rFonts w:ascii="Arial" w:hAnsi="Arial" w:cs="Arial"/>
                <w:color w:val="000000"/>
                <w:sz w:val="28"/>
                <w:szCs w:val="15"/>
              </w:rPr>
            </w:pPr>
          </w:p>
          <w:p w:rsidR="008D22C4" w:rsidRDefault="008D22C4" w:rsidP="008D22C4">
            <w:pPr>
              <w:ind w:left="993" w:right="798"/>
              <w:jc w:val="both"/>
              <w:rPr>
                <w:rFonts w:ascii="Arial" w:hAnsi="Arial" w:cs="Arial"/>
                <w:color w:val="000000"/>
                <w:sz w:val="28"/>
                <w:szCs w:val="15"/>
              </w:rPr>
            </w:pPr>
            <w:r>
              <w:rPr>
                <w:rFonts w:ascii="Arial" w:hAnsi="Arial" w:cs="Arial"/>
                <w:color w:val="000000"/>
                <w:sz w:val="28"/>
                <w:szCs w:val="15"/>
              </w:rPr>
              <w:t>Signature: ………………………………………….</w:t>
            </w:r>
          </w:p>
          <w:p w:rsidR="008D22C4" w:rsidRDefault="008D22C4" w:rsidP="008D22C4">
            <w:pPr>
              <w:ind w:left="993" w:right="798"/>
              <w:jc w:val="both"/>
              <w:rPr>
                <w:rFonts w:ascii="Arial" w:hAnsi="Arial" w:cs="Arial"/>
                <w:color w:val="000000"/>
                <w:sz w:val="28"/>
                <w:szCs w:val="15"/>
              </w:rPr>
            </w:pPr>
          </w:p>
          <w:p w:rsidR="008D22C4" w:rsidRDefault="008D22C4" w:rsidP="008D22C4">
            <w:pPr>
              <w:ind w:left="993" w:right="798"/>
              <w:jc w:val="both"/>
            </w:pPr>
            <w:r>
              <w:rPr>
                <w:rFonts w:ascii="Arial" w:hAnsi="Arial" w:cs="Arial"/>
                <w:color w:val="000000"/>
                <w:sz w:val="28"/>
                <w:szCs w:val="15"/>
              </w:rPr>
              <w:t>Date: ……………………………………………….</w:t>
            </w:r>
          </w:p>
        </w:tc>
        <w:tc>
          <w:tcPr>
            <w:tcW w:w="9008" w:type="dxa"/>
            <w:gridSpan w:val="3"/>
            <w:tcBorders>
              <w:top w:val="nil"/>
              <w:left w:val="nil"/>
              <w:bottom w:val="nil"/>
              <w:right w:val="nil"/>
            </w:tcBorders>
          </w:tcPr>
          <w:p w:rsidR="006B29FF" w:rsidRDefault="006B29FF"/>
          <w:p w:rsidR="006B29FF" w:rsidRDefault="006B29FF"/>
          <w:p w:rsidR="006B29FF" w:rsidRPr="006B29FF" w:rsidRDefault="006B29FF" w:rsidP="006B29FF">
            <w:pPr>
              <w:autoSpaceDE w:val="0"/>
              <w:autoSpaceDN w:val="0"/>
              <w:adjustRightInd w:val="0"/>
              <w:jc w:val="center"/>
              <w:rPr>
                <w:rFonts w:cstheme="minorHAnsi"/>
                <w:color w:val="000000"/>
                <w:sz w:val="52"/>
                <w:szCs w:val="48"/>
              </w:rPr>
            </w:pPr>
            <w:r w:rsidRPr="006B29FF">
              <w:rPr>
                <w:rFonts w:cstheme="minorHAnsi"/>
                <w:b/>
                <w:bCs/>
                <w:color w:val="000000"/>
                <w:sz w:val="52"/>
                <w:szCs w:val="48"/>
              </w:rPr>
              <w:t>Brick by Brick Appeal</w:t>
            </w:r>
          </w:p>
          <w:p w:rsidR="006B29FF" w:rsidRDefault="006B29FF" w:rsidP="006B29FF">
            <w:pPr>
              <w:jc w:val="center"/>
              <w:rPr>
                <w:rFonts w:cstheme="minorHAnsi"/>
                <w:b/>
                <w:bCs/>
                <w:color w:val="000000"/>
                <w:sz w:val="28"/>
                <w:szCs w:val="15"/>
              </w:rPr>
            </w:pPr>
            <w:r w:rsidRPr="006B29FF">
              <w:rPr>
                <w:rFonts w:cstheme="minorHAnsi"/>
                <w:b/>
                <w:bCs/>
                <w:color w:val="000000"/>
                <w:sz w:val="28"/>
                <w:szCs w:val="15"/>
              </w:rPr>
              <w:t>BUY A BRICK ORDER FORM</w:t>
            </w:r>
          </w:p>
          <w:p w:rsidR="006B29FF" w:rsidRDefault="006B29FF" w:rsidP="006B29FF">
            <w:pPr>
              <w:ind w:left="262"/>
              <w:jc w:val="center"/>
              <w:rPr>
                <w:rFonts w:cstheme="minorHAnsi"/>
                <w:b/>
                <w:bCs/>
                <w:color w:val="000000"/>
                <w:sz w:val="28"/>
                <w:szCs w:val="15"/>
              </w:rPr>
            </w:pPr>
          </w:p>
          <w:p w:rsidR="006B29FF" w:rsidRPr="008D22C4" w:rsidRDefault="006B29FF" w:rsidP="006B29FF">
            <w:pPr>
              <w:autoSpaceDE w:val="0"/>
              <w:autoSpaceDN w:val="0"/>
              <w:adjustRightInd w:val="0"/>
              <w:ind w:left="404" w:right="536"/>
              <w:rPr>
                <w:rFonts w:ascii="Arial" w:hAnsi="Arial" w:cs="Arial"/>
                <w:color w:val="000000"/>
                <w:sz w:val="24"/>
                <w:szCs w:val="15"/>
              </w:rPr>
            </w:pPr>
            <w:r w:rsidRPr="006B29FF">
              <w:rPr>
                <w:rFonts w:ascii="Arial" w:hAnsi="Arial" w:cs="Arial"/>
                <w:color w:val="000000"/>
                <w:sz w:val="24"/>
                <w:szCs w:val="15"/>
              </w:rPr>
              <w:t xml:space="preserve">I would like to name ………… </w:t>
            </w:r>
            <w:r w:rsidRPr="008D22C4">
              <w:rPr>
                <w:rFonts w:ascii="Arial" w:hAnsi="Arial" w:cs="Arial"/>
                <w:color w:val="000000"/>
                <w:sz w:val="24"/>
                <w:szCs w:val="15"/>
              </w:rPr>
              <w:t xml:space="preserve"> </w:t>
            </w:r>
            <w:r w:rsidRPr="006B29FF">
              <w:rPr>
                <w:rFonts w:ascii="Arial" w:hAnsi="Arial" w:cs="Arial"/>
                <w:color w:val="000000"/>
                <w:sz w:val="24"/>
                <w:szCs w:val="15"/>
              </w:rPr>
              <w:t>no of brick/s and enclose a donation for £…………….@ £</w:t>
            </w:r>
            <w:r w:rsidRPr="008D22C4">
              <w:rPr>
                <w:rFonts w:ascii="Arial" w:hAnsi="Arial" w:cs="Arial"/>
                <w:color w:val="000000"/>
                <w:sz w:val="24"/>
                <w:szCs w:val="15"/>
              </w:rPr>
              <w:t>35.00 per brick</w:t>
            </w:r>
          </w:p>
          <w:p w:rsidR="006B29FF" w:rsidRPr="006B29FF" w:rsidRDefault="006B29FF" w:rsidP="006B29FF">
            <w:pPr>
              <w:autoSpaceDE w:val="0"/>
              <w:autoSpaceDN w:val="0"/>
              <w:adjustRightInd w:val="0"/>
              <w:ind w:left="404" w:right="536"/>
              <w:rPr>
                <w:rFonts w:ascii="Arial" w:hAnsi="Arial" w:cs="Arial"/>
                <w:color w:val="000000"/>
                <w:sz w:val="28"/>
                <w:szCs w:val="15"/>
              </w:rPr>
            </w:pPr>
          </w:p>
          <w:p w:rsidR="006B29FF" w:rsidRPr="008D22C4" w:rsidRDefault="006B29FF" w:rsidP="006B29FF">
            <w:pPr>
              <w:autoSpaceDE w:val="0"/>
              <w:autoSpaceDN w:val="0"/>
              <w:adjustRightInd w:val="0"/>
              <w:ind w:left="404" w:right="536"/>
              <w:rPr>
                <w:rFonts w:ascii="Arial" w:hAnsi="Arial" w:cs="Arial"/>
                <w:color w:val="000000"/>
                <w:sz w:val="24"/>
                <w:szCs w:val="24"/>
              </w:rPr>
            </w:pPr>
            <w:r w:rsidRPr="006B29FF">
              <w:rPr>
                <w:rFonts w:ascii="Arial" w:hAnsi="Arial" w:cs="Arial"/>
                <w:color w:val="000000"/>
                <w:sz w:val="24"/>
                <w:szCs w:val="24"/>
              </w:rPr>
              <w:t>Name or Sponsor:</w:t>
            </w:r>
            <w:r w:rsidR="008D22C4">
              <w:rPr>
                <w:rFonts w:ascii="Arial" w:hAnsi="Arial" w:cs="Arial"/>
                <w:color w:val="000000"/>
                <w:sz w:val="24"/>
                <w:szCs w:val="24"/>
              </w:rPr>
              <w:t xml:space="preserve"> </w:t>
            </w:r>
            <w:r w:rsidRPr="006B29FF">
              <w:rPr>
                <w:rFonts w:ascii="Arial" w:hAnsi="Arial" w:cs="Arial"/>
                <w:color w:val="000000"/>
                <w:sz w:val="24"/>
                <w:szCs w:val="24"/>
              </w:rPr>
              <w:t>………………………………………</w:t>
            </w:r>
            <w:r w:rsidRPr="008D22C4">
              <w:rPr>
                <w:rFonts w:ascii="Arial" w:hAnsi="Arial" w:cs="Arial"/>
                <w:color w:val="000000"/>
                <w:sz w:val="24"/>
                <w:szCs w:val="24"/>
              </w:rPr>
              <w:t>………</w:t>
            </w:r>
          </w:p>
          <w:p w:rsidR="006B29FF" w:rsidRPr="006B29FF" w:rsidRDefault="006B29FF" w:rsidP="006B29FF">
            <w:pPr>
              <w:autoSpaceDE w:val="0"/>
              <w:autoSpaceDN w:val="0"/>
              <w:adjustRightInd w:val="0"/>
              <w:ind w:left="404" w:right="536"/>
              <w:rPr>
                <w:rFonts w:ascii="Arial" w:hAnsi="Arial" w:cs="Arial"/>
                <w:color w:val="000000"/>
                <w:sz w:val="24"/>
                <w:szCs w:val="24"/>
              </w:rPr>
            </w:pPr>
          </w:p>
          <w:p w:rsidR="006B29FF" w:rsidRPr="008D22C4" w:rsidRDefault="006B29FF" w:rsidP="006B29FF">
            <w:pPr>
              <w:ind w:left="404" w:right="536"/>
              <w:rPr>
                <w:rFonts w:ascii="Arial" w:hAnsi="Arial" w:cs="Arial"/>
                <w:color w:val="000000"/>
                <w:sz w:val="24"/>
                <w:szCs w:val="24"/>
              </w:rPr>
            </w:pPr>
            <w:r w:rsidRPr="008D22C4">
              <w:rPr>
                <w:rFonts w:ascii="Arial" w:hAnsi="Arial" w:cs="Arial"/>
                <w:color w:val="000000"/>
                <w:sz w:val="24"/>
                <w:szCs w:val="24"/>
              </w:rPr>
              <w:t>Address: …………………………………………………………</w:t>
            </w:r>
          </w:p>
          <w:p w:rsidR="006B29FF" w:rsidRPr="008D22C4" w:rsidRDefault="006B29FF" w:rsidP="006B29FF">
            <w:pPr>
              <w:ind w:left="404" w:right="536"/>
              <w:rPr>
                <w:rFonts w:ascii="Arial" w:hAnsi="Arial" w:cs="Arial"/>
                <w:color w:val="000000"/>
                <w:sz w:val="24"/>
                <w:szCs w:val="24"/>
              </w:rPr>
            </w:pPr>
          </w:p>
          <w:p w:rsidR="006B29FF" w:rsidRPr="008D22C4" w:rsidRDefault="006B29FF" w:rsidP="006B29FF">
            <w:pPr>
              <w:ind w:left="404" w:right="536"/>
              <w:rPr>
                <w:rFonts w:ascii="Arial" w:hAnsi="Arial" w:cs="Arial"/>
                <w:color w:val="000000"/>
                <w:sz w:val="24"/>
                <w:szCs w:val="24"/>
              </w:rPr>
            </w:pPr>
            <w:r w:rsidRPr="008D22C4">
              <w:rPr>
                <w:rFonts w:ascii="Arial" w:hAnsi="Arial" w:cs="Arial"/>
                <w:color w:val="000000"/>
                <w:sz w:val="24"/>
                <w:szCs w:val="24"/>
              </w:rPr>
              <w:t>…………………………………………………………………….</w:t>
            </w:r>
          </w:p>
          <w:p w:rsidR="006B29FF" w:rsidRPr="008D22C4" w:rsidRDefault="006B29FF" w:rsidP="006B29FF">
            <w:pPr>
              <w:ind w:left="404" w:right="536"/>
              <w:rPr>
                <w:rFonts w:ascii="Arial" w:hAnsi="Arial" w:cs="Arial"/>
                <w:color w:val="000000"/>
                <w:sz w:val="24"/>
                <w:szCs w:val="24"/>
              </w:rPr>
            </w:pPr>
          </w:p>
          <w:p w:rsidR="006B29FF" w:rsidRPr="008D22C4" w:rsidRDefault="006B29FF" w:rsidP="006B29FF">
            <w:pPr>
              <w:ind w:left="404" w:right="536"/>
              <w:rPr>
                <w:rFonts w:ascii="Arial" w:hAnsi="Arial" w:cs="Arial"/>
                <w:color w:val="000000"/>
                <w:sz w:val="24"/>
                <w:szCs w:val="24"/>
              </w:rPr>
            </w:pPr>
            <w:r w:rsidRPr="008D22C4">
              <w:rPr>
                <w:rFonts w:ascii="Arial" w:hAnsi="Arial" w:cs="Arial"/>
                <w:color w:val="000000"/>
                <w:sz w:val="24"/>
                <w:szCs w:val="24"/>
              </w:rPr>
              <w:t>…………………………………………………………………….</w:t>
            </w:r>
          </w:p>
          <w:p w:rsidR="006B29FF" w:rsidRDefault="006B29FF" w:rsidP="006B29FF">
            <w:pPr>
              <w:ind w:left="404" w:right="536"/>
              <w:rPr>
                <w:rFonts w:ascii="Arial" w:hAnsi="Arial" w:cs="Arial"/>
                <w:color w:val="000000"/>
                <w:sz w:val="28"/>
                <w:szCs w:val="15"/>
              </w:rPr>
            </w:pPr>
          </w:p>
          <w:p w:rsidR="006B29FF" w:rsidRPr="008D22C4" w:rsidRDefault="006B29FF" w:rsidP="006B29FF">
            <w:pPr>
              <w:ind w:left="404" w:right="536"/>
              <w:rPr>
                <w:rFonts w:ascii="Arial" w:hAnsi="Arial" w:cs="Arial"/>
                <w:b/>
                <w:color w:val="000000"/>
                <w:sz w:val="24"/>
                <w:szCs w:val="15"/>
              </w:rPr>
            </w:pPr>
            <w:r w:rsidRPr="008D22C4">
              <w:rPr>
                <w:rFonts w:ascii="Arial" w:hAnsi="Arial" w:cs="Arial"/>
                <w:b/>
                <w:color w:val="000000"/>
                <w:sz w:val="24"/>
                <w:szCs w:val="15"/>
              </w:rPr>
              <w:t>Name(s) to appear on brick(s):</w:t>
            </w:r>
          </w:p>
          <w:p w:rsidR="006B29FF" w:rsidRPr="008D22C4" w:rsidRDefault="006B29FF" w:rsidP="008D22C4">
            <w:pPr>
              <w:ind w:left="404" w:right="536"/>
              <w:rPr>
                <w:rFonts w:ascii="Arial" w:hAnsi="Arial" w:cs="Arial"/>
                <w:color w:val="000000"/>
                <w:sz w:val="24"/>
                <w:szCs w:val="15"/>
              </w:rPr>
            </w:pPr>
            <w:r w:rsidRPr="008D22C4">
              <w:rPr>
                <w:rFonts w:ascii="Arial" w:hAnsi="Arial" w:cs="Arial"/>
                <w:color w:val="000000"/>
                <w:sz w:val="24"/>
                <w:szCs w:val="15"/>
              </w:rPr>
              <w:t xml:space="preserve">2 lines, maximum 16 characters </w:t>
            </w:r>
            <w:r w:rsidR="008D22C4" w:rsidRPr="008D22C4">
              <w:rPr>
                <w:rFonts w:ascii="Arial" w:hAnsi="Arial" w:cs="Arial"/>
                <w:color w:val="000000"/>
                <w:sz w:val="24"/>
                <w:szCs w:val="15"/>
              </w:rPr>
              <w:t>per line including punctuation and spaces</w:t>
            </w:r>
          </w:p>
          <w:p w:rsidR="008D22C4" w:rsidRDefault="008D22C4" w:rsidP="008D22C4">
            <w:pPr>
              <w:ind w:left="404" w:right="536"/>
              <w:rPr>
                <w:rFonts w:ascii="Arial" w:hAnsi="Arial" w:cs="Arial"/>
                <w:color w:val="000000"/>
                <w:sz w:val="28"/>
                <w:szCs w:val="15"/>
              </w:rPr>
            </w:pPr>
          </w:p>
          <w:p w:rsidR="008D22C4" w:rsidRPr="008D22C4" w:rsidRDefault="008D22C4" w:rsidP="008D22C4">
            <w:pPr>
              <w:ind w:left="404" w:right="536"/>
              <w:rPr>
                <w:rFonts w:ascii="Arial" w:hAnsi="Arial" w:cs="Arial"/>
                <w:b/>
                <w:color w:val="000000"/>
                <w:sz w:val="28"/>
                <w:szCs w:val="15"/>
              </w:rPr>
            </w:pPr>
            <w:r w:rsidRPr="008D22C4">
              <w:rPr>
                <w:rFonts w:ascii="Arial" w:hAnsi="Arial" w:cs="Arial"/>
                <w:b/>
                <w:color w:val="000000"/>
                <w:sz w:val="28"/>
                <w:szCs w:val="15"/>
              </w:rPr>
              <w:t>Brick 1</w:t>
            </w:r>
            <w:r>
              <w:rPr>
                <w:rFonts w:ascii="Arial" w:hAnsi="Arial" w:cs="Arial"/>
                <w:b/>
                <w:color w:val="000000"/>
                <w:sz w:val="28"/>
                <w:szCs w:val="15"/>
              </w:rPr>
              <w:t>:</w:t>
            </w:r>
          </w:p>
          <w:p w:rsidR="008D22C4" w:rsidRDefault="008D22C4" w:rsidP="008D22C4">
            <w:pPr>
              <w:ind w:left="404" w:right="536"/>
              <w:rPr>
                <w:rFonts w:ascii="Arial" w:hAnsi="Arial" w:cs="Arial"/>
                <w:color w:val="000000"/>
                <w:sz w:val="28"/>
                <w:szCs w:val="15"/>
              </w:rPr>
            </w:pPr>
          </w:p>
          <w:tbl>
            <w:tblPr>
              <w:tblStyle w:val="TableGrid"/>
              <w:tblW w:w="0" w:type="auto"/>
              <w:tblInd w:w="404" w:type="dxa"/>
              <w:tblLook w:val="04A0" w:firstRow="1" w:lastRow="0" w:firstColumn="1" w:lastColumn="0" w:noHBand="0" w:noVBand="1"/>
            </w:tblPr>
            <w:tblGrid>
              <w:gridCol w:w="518"/>
              <w:gridCol w:w="518"/>
              <w:gridCol w:w="518"/>
              <w:gridCol w:w="518"/>
              <w:gridCol w:w="518"/>
              <w:gridCol w:w="518"/>
              <w:gridCol w:w="518"/>
              <w:gridCol w:w="518"/>
              <w:gridCol w:w="519"/>
              <w:gridCol w:w="519"/>
              <w:gridCol w:w="519"/>
              <w:gridCol w:w="519"/>
              <w:gridCol w:w="519"/>
              <w:gridCol w:w="519"/>
              <w:gridCol w:w="519"/>
              <w:gridCol w:w="519"/>
            </w:tblGrid>
            <w:tr w:rsidR="008D22C4" w:rsidTr="008D22C4">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r>
            <w:tr w:rsidR="008D22C4" w:rsidTr="008D22C4">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8"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c>
                <w:tcPr>
                  <w:tcW w:w="519" w:type="dxa"/>
                </w:tcPr>
                <w:p w:rsidR="008D22C4" w:rsidRDefault="008D22C4" w:rsidP="008D22C4">
                  <w:pPr>
                    <w:ind w:right="536"/>
                    <w:rPr>
                      <w:rFonts w:ascii="Arial" w:hAnsi="Arial" w:cs="Arial"/>
                      <w:color w:val="000000"/>
                      <w:sz w:val="28"/>
                      <w:szCs w:val="15"/>
                    </w:rPr>
                  </w:pPr>
                </w:p>
              </w:tc>
            </w:tr>
          </w:tbl>
          <w:p w:rsidR="008D22C4" w:rsidRDefault="008D22C4" w:rsidP="008D22C4">
            <w:pPr>
              <w:ind w:left="404" w:right="536"/>
              <w:rPr>
                <w:rFonts w:ascii="Arial" w:hAnsi="Arial" w:cs="Arial"/>
                <w:b/>
                <w:color w:val="000000"/>
                <w:sz w:val="28"/>
                <w:szCs w:val="15"/>
              </w:rPr>
            </w:pPr>
          </w:p>
          <w:p w:rsidR="008D22C4" w:rsidRPr="008D22C4" w:rsidRDefault="008D22C4" w:rsidP="008D22C4">
            <w:pPr>
              <w:ind w:left="404" w:right="536"/>
              <w:rPr>
                <w:rFonts w:ascii="Arial" w:hAnsi="Arial" w:cs="Arial"/>
                <w:b/>
                <w:color w:val="000000"/>
                <w:sz w:val="28"/>
                <w:szCs w:val="15"/>
              </w:rPr>
            </w:pPr>
            <w:r>
              <w:rPr>
                <w:rFonts w:ascii="Arial" w:hAnsi="Arial" w:cs="Arial"/>
                <w:b/>
                <w:color w:val="000000"/>
                <w:sz w:val="28"/>
                <w:szCs w:val="15"/>
              </w:rPr>
              <w:t>B</w:t>
            </w:r>
            <w:r w:rsidRPr="008D22C4">
              <w:rPr>
                <w:rFonts w:ascii="Arial" w:hAnsi="Arial" w:cs="Arial"/>
                <w:b/>
                <w:color w:val="000000"/>
                <w:sz w:val="28"/>
                <w:szCs w:val="15"/>
              </w:rPr>
              <w:t>rick 2:</w:t>
            </w:r>
          </w:p>
          <w:p w:rsidR="008D22C4" w:rsidRDefault="008D22C4" w:rsidP="008D22C4">
            <w:pPr>
              <w:ind w:left="404" w:right="536"/>
              <w:rPr>
                <w:rFonts w:ascii="Arial" w:hAnsi="Arial" w:cs="Arial"/>
                <w:color w:val="000000"/>
                <w:sz w:val="28"/>
                <w:szCs w:val="15"/>
              </w:rPr>
            </w:pPr>
          </w:p>
          <w:tbl>
            <w:tblPr>
              <w:tblStyle w:val="TableGrid"/>
              <w:tblW w:w="0" w:type="auto"/>
              <w:tblInd w:w="404" w:type="dxa"/>
              <w:tblLook w:val="04A0" w:firstRow="1" w:lastRow="0" w:firstColumn="1" w:lastColumn="0" w:noHBand="0" w:noVBand="1"/>
            </w:tblPr>
            <w:tblGrid>
              <w:gridCol w:w="518"/>
              <w:gridCol w:w="518"/>
              <w:gridCol w:w="518"/>
              <w:gridCol w:w="518"/>
              <w:gridCol w:w="518"/>
              <w:gridCol w:w="518"/>
              <w:gridCol w:w="518"/>
              <w:gridCol w:w="518"/>
              <w:gridCol w:w="519"/>
              <w:gridCol w:w="519"/>
              <w:gridCol w:w="519"/>
              <w:gridCol w:w="519"/>
              <w:gridCol w:w="519"/>
              <w:gridCol w:w="519"/>
              <w:gridCol w:w="519"/>
              <w:gridCol w:w="519"/>
            </w:tblGrid>
            <w:tr w:rsidR="008D22C4" w:rsidTr="00BB17D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r>
            <w:tr w:rsidR="008D22C4" w:rsidTr="00BB17D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8"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c>
                <w:tcPr>
                  <w:tcW w:w="519" w:type="dxa"/>
                </w:tcPr>
                <w:p w:rsidR="008D22C4" w:rsidRDefault="008D22C4" w:rsidP="00BB17DC">
                  <w:pPr>
                    <w:ind w:right="536"/>
                    <w:rPr>
                      <w:rFonts w:ascii="Arial" w:hAnsi="Arial" w:cs="Arial"/>
                      <w:color w:val="000000"/>
                      <w:sz w:val="28"/>
                      <w:szCs w:val="15"/>
                    </w:rPr>
                  </w:pPr>
                </w:p>
              </w:tc>
            </w:tr>
          </w:tbl>
          <w:p w:rsidR="008D22C4" w:rsidRDefault="008D22C4" w:rsidP="008D22C4">
            <w:pPr>
              <w:ind w:left="404" w:right="536"/>
              <w:rPr>
                <w:rFonts w:ascii="Arial" w:hAnsi="Arial" w:cs="Arial"/>
                <w:color w:val="000000"/>
                <w:sz w:val="28"/>
                <w:szCs w:val="15"/>
              </w:rPr>
            </w:pPr>
          </w:p>
          <w:p w:rsidR="008D22C4" w:rsidRPr="008D22C4" w:rsidRDefault="008D22C4" w:rsidP="008D22C4">
            <w:pPr>
              <w:ind w:left="404" w:right="536"/>
              <w:rPr>
                <w:rFonts w:ascii="Arial" w:hAnsi="Arial" w:cs="Arial"/>
                <w:b/>
                <w:color w:val="000000"/>
                <w:sz w:val="28"/>
                <w:szCs w:val="15"/>
              </w:rPr>
            </w:pPr>
            <w:r w:rsidRPr="008D22C4">
              <w:rPr>
                <w:rFonts w:ascii="Arial" w:hAnsi="Arial" w:cs="Arial"/>
                <w:b/>
                <w:color w:val="000000"/>
                <w:sz w:val="28"/>
                <w:szCs w:val="15"/>
              </w:rPr>
              <w:t>Brick 3:</w:t>
            </w:r>
          </w:p>
          <w:p w:rsidR="008D22C4" w:rsidRDefault="008D22C4" w:rsidP="008D22C4">
            <w:pPr>
              <w:ind w:left="404" w:right="536"/>
              <w:rPr>
                <w:rFonts w:ascii="Arial" w:hAnsi="Arial" w:cs="Arial"/>
                <w:color w:val="000000"/>
                <w:sz w:val="28"/>
                <w:szCs w:val="15"/>
              </w:rPr>
            </w:pPr>
          </w:p>
          <w:tbl>
            <w:tblPr>
              <w:tblStyle w:val="TableGrid"/>
              <w:tblW w:w="0" w:type="auto"/>
              <w:tblInd w:w="404" w:type="dxa"/>
              <w:tblLook w:val="04A0" w:firstRow="1" w:lastRow="0" w:firstColumn="1" w:lastColumn="0" w:noHBand="0" w:noVBand="1"/>
            </w:tblPr>
            <w:tblGrid>
              <w:gridCol w:w="752"/>
              <w:gridCol w:w="507"/>
              <w:gridCol w:w="507"/>
              <w:gridCol w:w="508"/>
              <w:gridCol w:w="508"/>
              <w:gridCol w:w="508"/>
              <w:gridCol w:w="508"/>
              <w:gridCol w:w="508"/>
              <w:gridCol w:w="509"/>
              <w:gridCol w:w="509"/>
              <w:gridCol w:w="509"/>
              <w:gridCol w:w="509"/>
              <w:gridCol w:w="509"/>
              <w:gridCol w:w="509"/>
              <w:gridCol w:w="509"/>
              <w:gridCol w:w="509"/>
            </w:tblGrid>
            <w:tr w:rsidR="008D22C4" w:rsidTr="008D22C4">
              <w:tc>
                <w:tcPr>
                  <w:tcW w:w="752" w:type="dxa"/>
                </w:tcPr>
                <w:p w:rsidR="008D22C4" w:rsidRDefault="008D22C4" w:rsidP="00BB17DC">
                  <w:pPr>
                    <w:ind w:right="536"/>
                    <w:rPr>
                      <w:rFonts w:ascii="Arial" w:hAnsi="Arial" w:cs="Arial"/>
                      <w:color w:val="000000"/>
                      <w:sz w:val="28"/>
                      <w:szCs w:val="15"/>
                    </w:rPr>
                  </w:pPr>
                </w:p>
              </w:tc>
              <w:tc>
                <w:tcPr>
                  <w:tcW w:w="507" w:type="dxa"/>
                </w:tcPr>
                <w:p w:rsidR="008D22C4" w:rsidRDefault="008D22C4" w:rsidP="00BB17DC">
                  <w:pPr>
                    <w:ind w:right="536"/>
                    <w:rPr>
                      <w:rFonts w:ascii="Arial" w:hAnsi="Arial" w:cs="Arial"/>
                      <w:color w:val="000000"/>
                      <w:sz w:val="28"/>
                      <w:szCs w:val="15"/>
                    </w:rPr>
                  </w:pPr>
                </w:p>
              </w:tc>
              <w:tc>
                <w:tcPr>
                  <w:tcW w:w="507"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r>
            <w:tr w:rsidR="008D22C4" w:rsidTr="008D22C4">
              <w:tc>
                <w:tcPr>
                  <w:tcW w:w="752" w:type="dxa"/>
                </w:tcPr>
                <w:p w:rsidR="008D22C4" w:rsidRDefault="008D22C4" w:rsidP="00BB17DC">
                  <w:pPr>
                    <w:ind w:right="536"/>
                    <w:rPr>
                      <w:rFonts w:ascii="Arial" w:hAnsi="Arial" w:cs="Arial"/>
                      <w:color w:val="000000"/>
                      <w:sz w:val="28"/>
                      <w:szCs w:val="15"/>
                    </w:rPr>
                  </w:pPr>
                </w:p>
              </w:tc>
              <w:tc>
                <w:tcPr>
                  <w:tcW w:w="507" w:type="dxa"/>
                </w:tcPr>
                <w:p w:rsidR="008D22C4" w:rsidRDefault="008D22C4" w:rsidP="00BB17DC">
                  <w:pPr>
                    <w:ind w:right="536"/>
                    <w:rPr>
                      <w:rFonts w:ascii="Arial" w:hAnsi="Arial" w:cs="Arial"/>
                      <w:color w:val="000000"/>
                      <w:sz w:val="28"/>
                      <w:szCs w:val="15"/>
                    </w:rPr>
                  </w:pPr>
                </w:p>
              </w:tc>
              <w:tc>
                <w:tcPr>
                  <w:tcW w:w="507"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8"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c>
                <w:tcPr>
                  <w:tcW w:w="509" w:type="dxa"/>
                </w:tcPr>
                <w:p w:rsidR="008D22C4" w:rsidRDefault="008D22C4" w:rsidP="00BB17DC">
                  <w:pPr>
                    <w:ind w:right="536"/>
                    <w:rPr>
                      <w:rFonts w:ascii="Arial" w:hAnsi="Arial" w:cs="Arial"/>
                      <w:color w:val="000000"/>
                      <w:sz w:val="28"/>
                      <w:szCs w:val="15"/>
                    </w:rPr>
                  </w:pPr>
                </w:p>
              </w:tc>
            </w:tr>
          </w:tbl>
          <w:p w:rsidR="008D22C4" w:rsidRDefault="008D22C4" w:rsidP="008D22C4">
            <w:pPr>
              <w:ind w:left="404" w:right="536"/>
              <w:rPr>
                <w:rFonts w:ascii="Arial" w:hAnsi="Arial" w:cs="Arial"/>
                <w:color w:val="000000"/>
                <w:sz w:val="28"/>
                <w:szCs w:val="15"/>
              </w:rPr>
            </w:pPr>
          </w:p>
          <w:p w:rsidR="008D22C4" w:rsidRPr="008D22C4" w:rsidRDefault="008D22C4" w:rsidP="008D22C4">
            <w:pPr>
              <w:ind w:left="404" w:right="536"/>
              <w:rPr>
                <w:rFonts w:ascii="Arial" w:hAnsi="Arial" w:cs="Arial"/>
                <w:color w:val="000000"/>
                <w:sz w:val="28"/>
                <w:szCs w:val="15"/>
              </w:rPr>
            </w:pPr>
            <w:r w:rsidRPr="008D22C4">
              <w:rPr>
                <w:rFonts w:ascii="Arial" w:hAnsi="Arial" w:cs="Arial"/>
                <w:color w:val="000000"/>
                <w:sz w:val="24"/>
                <w:szCs w:val="15"/>
              </w:rPr>
              <w:t xml:space="preserve">Please return completed for to the school office by </w:t>
            </w:r>
            <w:r w:rsidRPr="008D22C4">
              <w:rPr>
                <w:rFonts w:ascii="Arial" w:hAnsi="Arial" w:cs="Arial"/>
                <w:b/>
                <w:color w:val="000000"/>
                <w:sz w:val="24"/>
                <w:szCs w:val="15"/>
              </w:rPr>
              <w:t>10</w:t>
            </w:r>
            <w:r w:rsidRPr="008D22C4">
              <w:rPr>
                <w:rFonts w:ascii="Arial" w:hAnsi="Arial" w:cs="Arial"/>
                <w:b/>
                <w:color w:val="000000"/>
                <w:sz w:val="24"/>
                <w:szCs w:val="15"/>
                <w:vertAlign w:val="superscript"/>
              </w:rPr>
              <w:t>th</w:t>
            </w:r>
            <w:r w:rsidRPr="008D22C4">
              <w:rPr>
                <w:rFonts w:ascii="Arial" w:hAnsi="Arial" w:cs="Arial"/>
                <w:b/>
                <w:color w:val="000000"/>
                <w:sz w:val="24"/>
                <w:szCs w:val="15"/>
              </w:rPr>
              <w:t xml:space="preserve"> February 2017.</w:t>
            </w:r>
          </w:p>
        </w:tc>
      </w:tr>
    </w:tbl>
    <w:p w:rsidR="008D22C4" w:rsidRDefault="008D22C4"/>
    <w:sectPr w:rsidR="008D22C4" w:rsidSect="00A05549">
      <w:pgSz w:w="16838" w:h="11906" w:orient="landscape"/>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9"/>
    <w:rsid w:val="006B29FF"/>
    <w:rsid w:val="008D22C4"/>
    <w:rsid w:val="009945D0"/>
    <w:rsid w:val="00A0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9"/>
    <w:rPr>
      <w:rFonts w:ascii="Tahoma" w:hAnsi="Tahoma" w:cs="Tahoma"/>
      <w:sz w:val="16"/>
      <w:szCs w:val="16"/>
    </w:rPr>
  </w:style>
  <w:style w:type="table" w:styleId="TableGrid">
    <w:name w:val="Table Grid"/>
    <w:basedOn w:val="TableNormal"/>
    <w:uiPriority w:val="59"/>
    <w:rsid w:val="00A0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5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9"/>
    <w:rPr>
      <w:rFonts w:ascii="Tahoma" w:hAnsi="Tahoma" w:cs="Tahoma"/>
      <w:sz w:val="16"/>
      <w:szCs w:val="16"/>
    </w:rPr>
  </w:style>
  <w:style w:type="table" w:styleId="TableGrid">
    <w:name w:val="Table Grid"/>
    <w:basedOn w:val="TableNormal"/>
    <w:uiPriority w:val="59"/>
    <w:rsid w:val="00A0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5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2017-01-17T21:39:00Z</dcterms:created>
  <dcterms:modified xsi:type="dcterms:W3CDTF">2017-01-17T22:05:00Z</dcterms:modified>
</cp:coreProperties>
</file>